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2BF9" w14:textId="77777777" w:rsidR="00513FDF" w:rsidRPr="00576541" w:rsidRDefault="00513FDF" w:rsidP="00513FDF">
      <w:pPr>
        <w:ind w:right="284"/>
        <w:rPr>
          <w:rFonts w:ascii="Nexa XBold" w:eastAsia="Calibri" w:hAnsi="Nexa XBold"/>
          <w:b/>
          <w:bCs/>
          <w:color w:val="007A8A"/>
          <w:sz w:val="36"/>
          <w:szCs w:val="36"/>
          <w:lang w:val="en-US"/>
        </w:rPr>
      </w:pPr>
      <w:r w:rsidRPr="00576541">
        <w:rPr>
          <w:rFonts w:ascii="Nexa XBold" w:eastAsia="Calibri" w:hAnsi="Nexa XBold"/>
          <w:b/>
          <w:bCs/>
          <w:color w:val="007A8A"/>
          <w:sz w:val="36"/>
          <w:szCs w:val="36"/>
          <w:lang w:val="en-US"/>
        </w:rPr>
        <w:t>CONNECTED COMMUNITIES</w:t>
      </w:r>
    </w:p>
    <w:p w14:paraId="3011B7B0" w14:textId="77777777" w:rsidR="00513FDF" w:rsidRPr="00576541" w:rsidRDefault="00513FDF" w:rsidP="00513FDF">
      <w:pPr>
        <w:pStyle w:val="MacroText"/>
        <w:rPr>
          <w:rFonts w:ascii="Nexa XBold" w:eastAsia="Calibri" w:hAnsi="Nexa XBold"/>
          <w:b/>
          <w:bCs/>
          <w:color w:val="007A8A"/>
          <w:sz w:val="36"/>
          <w:szCs w:val="36"/>
          <w:lang w:val="en-US"/>
        </w:rPr>
      </w:pPr>
      <w:r w:rsidRPr="00576541">
        <w:rPr>
          <w:rFonts w:ascii="Nexa XBold" w:eastAsia="Calibri" w:hAnsi="Nexa XBold"/>
          <w:b/>
          <w:bCs/>
          <w:color w:val="007A8A"/>
          <w:sz w:val="36"/>
          <w:szCs w:val="36"/>
          <w:lang w:val="en-US"/>
        </w:rPr>
        <w:t>PART OF THE KNOW YOUR NEIGHBOURHOOD FUND SUPPORTED BY DCMS</w:t>
      </w:r>
    </w:p>
    <w:p w14:paraId="32C0B8AD" w14:textId="77777777" w:rsidR="00513FDF" w:rsidRPr="00494DBB" w:rsidRDefault="00513FDF" w:rsidP="00513FDF">
      <w:pPr>
        <w:pStyle w:val="MacroText"/>
        <w:rPr>
          <w:rFonts w:ascii="Nexa XBold" w:eastAsia="Calibri" w:hAnsi="Nexa XBold"/>
          <w:b/>
          <w:bCs/>
          <w:color w:val="007A8A"/>
          <w:sz w:val="40"/>
          <w:szCs w:val="40"/>
          <w:lang w:val="en-US"/>
        </w:rPr>
      </w:pPr>
    </w:p>
    <w:p w14:paraId="2679813E" w14:textId="2F8C2E9E" w:rsidR="00513FDF" w:rsidRDefault="00513FDF" w:rsidP="00513FDF">
      <w:pPr>
        <w:ind w:right="284"/>
        <w:jc w:val="center"/>
        <w:rPr>
          <w:rFonts w:ascii="Nexa XBold" w:eastAsia="Calibri" w:hAnsi="Nexa XBold"/>
          <w:b/>
          <w:bCs/>
          <w:color w:val="007A8A"/>
          <w:sz w:val="40"/>
          <w:szCs w:val="40"/>
          <w:lang w:val="en-US"/>
        </w:rPr>
      </w:pPr>
      <w:r>
        <w:rPr>
          <w:rFonts w:ascii="Nexa XBold" w:eastAsia="Calibri" w:hAnsi="Nexa XBold"/>
          <w:b/>
          <w:bCs/>
          <w:color w:val="007A8A"/>
          <w:sz w:val="40"/>
          <w:szCs w:val="40"/>
          <w:lang w:val="en-US"/>
        </w:rPr>
        <w:t xml:space="preserve">FULL </w:t>
      </w:r>
      <w:r w:rsidRPr="00E83A1B">
        <w:rPr>
          <w:rFonts w:ascii="Nexa XBold" w:eastAsia="Calibri" w:hAnsi="Nexa XBold"/>
          <w:b/>
          <w:bCs/>
          <w:color w:val="007A8A"/>
          <w:sz w:val="40"/>
          <w:szCs w:val="40"/>
          <w:lang w:val="en-US"/>
        </w:rPr>
        <w:t xml:space="preserve">APPLICATION </w:t>
      </w:r>
      <w:r>
        <w:rPr>
          <w:rFonts w:ascii="Nexa XBold" w:eastAsia="Calibri" w:hAnsi="Nexa XBold"/>
          <w:b/>
          <w:bCs/>
          <w:color w:val="007A8A"/>
          <w:sz w:val="40"/>
          <w:szCs w:val="40"/>
          <w:lang w:val="en-US"/>
        </w:rPr>
        <w:t>FORM</w:t>
      </w:r>
    </w:p>
    <w:p w14:paraId="1A8F78EE" w14:textId="45D6142B" w:rsidR="00C152B7" w:rsidRPr="00E83A1B" w:rsidRDefault="00C152B7" w:rsidP="00C152B7">
      <w:pPr>
        <w:ind w:right="284"/>
        <w:jc w:val="center"/>
        <w:rPr>
          <w:rFonts w:ascii="Cambria" w:eastAsia="Calibri" w:hAnsi="Cambria" w:cs="Cambria"/>
          <w:color w:val="007A8A"/>
          <w:sz w:val="40"/>
          <w:szCs w:val="40"/>
        </w:rPr>
      </w:pPr>
      <w:r w:rsidRPr="262EF597">
        <w:rPr>
          <w:rFonts w:ascii="Nexa XBold" w:eastAsia="Calibri" w:hAnsi="Nexa XBold"/>
          <w:b/>
          <w:bCs/>
          <w:color w:val="007A8A"/>
          <w:sz w:val="40"/>
          <w:szCs w:val="40"/>
        </w:rPr>
        <w:t xml:space="preserve">APPLICATION DEADLINE: </w:t>
      </w:r>
      <w:r w:rsidR="00706C56">
        <w:rPr>
          <w:rFonts w:ascii="Nexa XBold" w:eastAsia="Calibri" w:hAnsi="Nexa XBold"/>
          <w:b/>
          <w:bCs/>
          <w:color w:val="007A8A"/>
          <w:sz w:val="40"/>
          <w:szCs w:val="40"/>
        </w:rPr>
        <w:t>15</w:t>
      </w:r>
      <w:r w:rsidR="008A1C81" w:rsidRPr="262EF597">
        <w:rPr>
          <w:rFonts w:ascii="Nexa XBold" w:eastAsia="Calibri" w:hAnsi="Nexa XBold"/>
          <w:b/>
          <w:bCs/>
          <w:color w:val="007A8A"/>
          <w:sz w:val="40"/>
          <w:szCs w:val="40"/>
        </w:rPr>
        <w:t xml:space="preserve"> JANUARY 2024</w:t>
      </w:r>
    </w:p>
    <w:p w14:paraId="7A9655FE" w14:textId="77777777" w:rsidR="00513FDF" w:rsidRPr="00263048" w:rsidRDefault="00513FDF">
      <w:pPr>
        <w:rPr>
          <w:b/>
          <w:bCs/>
          <w:color w:val="2F5496" w:themeColor="accent1" w:themeShade="BF"/>
          <w:sz w:val="24"/>
          <w:szCs w:val="24"/>
        </w:rPr>
      </w:pPr>
    </w:p>
    <w:p w14:paraId="30ED64B3" w14:textId="0CE85B08" w:rsidR="001D7A73" w:rsidRPr="00295385" w:rsidRDefault="001D7A73" w:rsidP="00850732">
      <w:pPr>
        <w:pStyle w:val="MacroText"/>
        <w:numPr>
          <w:ilvl w:val="0"/>
          <w:numId w:val="5"/>
        </w:numPr>
        <w:ind w:left="567" w:right="284" w:hanging="567"/>
        <w:rPr>
          <w:b/>
          <w:bCs/>
          <w:color w:val="2F5496" w:themeColor="accent1" w:themeShade="BF"/>
          <w:sz w:val="28"/>
          <w:szCs w:val="28"/>
        </w:rPr>
      </w:pPr>
      <w:r w:rsidRPr="00850732">
        <w:rPr>
          <w:rFonts w:ascii="Nexa XBold" w:hAnsi="Nexa XBold"/>
          <w:b/>
          <w:bCs/>
          <w:color w:val="007A8A"/>
          <w:sz w:val="28"/>
          <w:szCs w:val="28"/>
          <w:lang w:val="en-US"/>
        </w:rPr>
        <w:t>ABOUT YOUR ORGANISATION (see Application Guidance, section 2)</w:t>
      </w:r>
    </w:p>
    <w:p w14:paraId="2DAD3375" w14:textId="689BE0E0" w:rsidR="001D7A73" w:rsidRDefault="001D7A73"/>
    <w:tbl>
      <w:tblPr>
        <w:tblStyle w:val="TableGrid"/>
        <w:tblW w:w="0" w:type="auto"/>
        <w:tblLook w:val="04A0" w:firstRow="1" w:lastRow="0" w:firstColumn="1" w:lastColumn="0" w:noHBand="0" w:noVBand="1"/>
      </w:tblPr>
      <w:tblGrid>
        <w:gridCol w:w="3397"/>
        <w:gridCol w:w="5619"/>
      </w:tblGrid>
      <w:tr w:rsidR="001D7A73" w14:paraId="56380BEE" w14:textId="77777777" w:rsidTr="001D7A73">
        <w:tc>
          <w:tcPr>
            <w:tcW w:w="3397" w:type="dxa"/>
          </w:tcPr>
          <w:p w14:paraId="1477010F" w14:textId="42E2328F" w:rsidR="001D7A73" w:rsidRDefault="001D7A73">
            <w:r>
              <w:t>Legal name of museum (Beneficiary of Grant)</w:t>
            </w:r>
          </w:p>
        </w:tc>
        <w:tc>
          <w:tcPr>
            <w:tcW w:w="5619" w:type="dxa"/>
          </w:tcPr>
          <w:p w14:paraId="347060A3" w14:textId="77777777" w:rsidR="001D7A73" w:rsidRDefault="001D7A73"/>
        </w:tc>
      </w:tr>
      <w:tr w:rsidR="001D7A73" w14:paraId="1269857A" w14:textId="77777777" w:rsidTr="001D7A73">
        <w:tc>
          <w:tcPr>
            <w:tcW w:w="3397" w:type="dxa"/>
          </w:tcPr>
          <w:p w14:paraId="3F2E8493" w14:textId="2BE76890" w:rsidR="001D7A73" w:rsidRDefault="001D7A73">
            <w:r>
              <w:t>Is this your organisation’s first application to us?</w:t>
            </w:r>
          </w:p>
        </w:tc>
        <w:tc>
          <w:tcPr>
            <w:tcW w:w="5619" w:type="dxa"/>
          </w:tcPr>
          <w:p w14:paraId="76A0D071" w14:textId="77777777" w:rsidR="001D7A73" w:rsidRDefault="001D7A73"/>
        </w:tc>
      </w:tr>
      <w:tr w:rsidR="001D7A73" w14:paraId="7A8554A1" w14:textId="77777777" w:rsidTr="001D7A73">
        <w:tc>
          <w:tcPr>
            <w:tcW w:w="3397" w:type="dxa"/>
          </w:tcPr>
          <w:p w14:paraId="63FBCFD1" w14:textId="77777777" w:rsidR="001D7A73" w:rsidRDefault="001D7A73">
            <w:r>
              <w:t>Project Leader</w:t>
            </w:r>
          </w:p>
          <w:p w14:paraId="753247B3" w14:textId="3A8D90E1" w:rsidR="001D7A73" w:rsidRDefault="001D7A73"/>
        </w:tc>
        <w:tc>
          <w:tcPr>
            <w:tcW w:w="5619" w:type="dxa"/>
          </w:tcPr>
          <w:p w14:paraId="24F58894" w14:textId="77777777" w:rsidR="001D7A73" w:rsidRDefault="001D7A73"/>
        </w:tc>
      </w:tr>
      <w:tr w:rsidR="001D7A73" w14:paraId="176F7860" w14:textId="77777777" w:rsidTr="001D7A73">
        <w:tc>
          <w:tcPr>
            <w:tcW w:w="3397" w:type="dxa"/>
          </w:tcPr>
          <w:p w14:paraId="4737B7AE" w14:textId="77777777" w:rsidR="001D7A73" w:rsidRDefault="001D7A73">
            <w:r>
              <w:t>Role within Museum</w:t>
            </w:r>
          </w:p>
          <w:p w14:paraId="680C8D89" w14:textId="75688EB5" w:rsidR="001D7A73" w:rsidRDefault="001D7A73"/>
        </w:tc>
        <w:tc>
          <w:tcPr>
            <w:tcW w:w="5619" w:type="dxa"/>
          </w:tcPr>
          <w:p w14:paraId="449EB416" w14:textId="77777777" w:rsidR="001D7A73" w:rsidRDefault="001D7A73"/>
        </w:tc>
      </w:tr>
      <w:tr w:rsidR="001D7A73" w14:paraId="05235585" w14:textId="77777777" w:rsidTr="001D7A73">
        <w:tc>
          <w:tcPr>
            <w:tcW w:w="3397" w:type="dxa"/>
          </w:tcPr>
          <w:p w14:paraId="4EBD9EEA" w14:textId="77777777" w:rsidR="001D7A73" w:rsidRDefault="001D7A73">
            <w:r>
              <w:t>Email</w:t>
            </w:r>
          </w:p>
          <w:p w14:paraId="2A69C02F" w14:textId="480DA69D" w:rsidR="001D7A73" w:rsidRDefault="001D7A73"/>
        </w:tc>
        <w:tc>
          <w:tcPr>
            <w:tcW w:w="5619" w:type="dxa"/>
          </w:tcPr>
          <w:p w14:paraId="35FEA597" w14:textId="77777777" w:rsidR="001D7A73" w:rsidRDefault="001D7A73"/>
        </w:tc>
      </w:tr>
      <w:tr w:rsidR="001D7A73" w14:paraId="677AAA0E" w14:textId="77777777" w:rsidTr="001D7A73">
        <w:tc>
          <w:tcPr>
            <w:tcW w:w="3397" w:type="dxa"/>
          </w:tcPr>
          <w:p w14:paraId="59048E46" w14:textId="77777777" w:rsidR="001D7A73" w:rsidRDefault="001D7A73">
            <w:r>
              <w:t>Phone</w:t>
            </w:r>
          </w:p>
          <w:p w14:paraId="3794839E" w14:textId="05C105B4" w:rsidR="001D7A73" w:rsidRDefault="001D7A73"/>
        </w:tc>
        <w:tc>
          <w:tcPr>
            <w:tcW w:w="5619" w:type="dxa"/>
          </w:tcPr>
          <w:p w14:paraId="578A15FF" w14:textId="77777777" w:rsidR="001D7A73" w:rsidRDefault="001D7A73"/>
        </w:tc>
      </w:tr>
      <w:tr w:rsidR="001D7A73" w14:paraId="6F44FEE8" w14:textId="77777777" w:rsidTr="001D7A73">
        <w:tc>
          <w:tcPr>
            <w:tcW w:w="3397" w:type="dxa"/>
          </w:tcPr>
          <w:p w14:paraId="7814BF25" w14:textId="77777777" w:rsidR="001D7A73" w:rsidRDefault="001D7A73">
            <w:r>
              <w:t>Organisation Address</w:t>
            </w:r>
          </w:p>
          <w:p w14:paraId="67DAD3CB" w14:textId="61D9B57F" w:rsidR="001D7A73" w:rsidRDefault="001D7A73"/>
        </w:tc>
        <w:tc>
          <w:tcPr>
            <w:tcW w:w="5619" w:type="dxa"/>
          </w:tcPr>
          <w:p w14:paraId="50FC047D" w14:textId="77777777" w:rsidR="001D7A73" w:rsidRDefault="001D7A73"/>
        </w:tc>
      </w:tr>
      <w:tr w:rsidR="001D7A73" w14:paraId="4A5D2DDE" w14:textId="77777777" w:rsidTr="001D7A73">
        <w:tc>
          <w:tcPr>
            <w:tcW w:w="3397" w:type="dxa"/>
          </w:tcPr>
          <w:p w14:paraId="06AB5832" w14:textId="192451CD" w:rsidR="001D7A73" w:rsidRDefault="001D7A73">
            <w:r>
              <w:t>AIM membership number</w:t>
            </w:r>
            <w:r w:rsidR="00315AB2">
              <w:t xml:space="preserve"> (if applicable)</w:t>
            </w:r>
          </w:p>
          <w:p w14:paraId="44F3FFC5" w14:textId="2E7CD95C" w:rsidR="001D7A73" w:rsidRDefault="001D7A73"/>
        </w:tc>
        <w:tc>
          <w:tcPr>
            <w:tcW w:w="5619" w:type="dxa"/>
          </w:tcPr>
          <w:p w14:paraId="5FA7FB36" w14:textId="77777777" w:rsidR="001D7A73" w:rsidRDefault="001D7A73"/>
        </w:tc>
      </w:tr>
      <w:tr w:rsidR="001D7A73" w14:paraId="1A440CF8" w14:textId="77777777" w:rsidTr="001D7A73">
        <w:tc>
          <w:tcPr>
            <w:tcW w:w="3397" w:type="dxa"/>
          </w:tcPr>
          <w:p w14:paraId="350C540E" w14:textId="7853C797" w:rsidR="001D7A73" w:rsidRDefault="001D7A73">
            <w:r>
              <w:t>Legal status of organisation</w:t>
            </w:r>
          </w:p>
          <w:p w14:paraId="2D1DD633" w14:textId="3FB244F5" w:rsidR="001D7A73" w:rsidRDefault="001D7A73"/>
        </w:tc>
        <w:tc>
          <w:tcPr>
            <w:tcW w:w="5619" w:type="dxa"/>
          </w:tcPr>
          <w:p w14:paraId="231D7910" w14:textId="77777777" w:rsidR="001D7A73" w:rsidRDefault="00000000">
            <w:sdt>
              <w:sdtPr>
                <w:id w:val="-1944528087"/>
                <w14:checkbox>
                  <w14:checked w14:val="0"/>
                  <w14:checkedState w14:val="2612" w14:font="MS Gothic"/>
                  <w14:uncheckedState w14:val="2610" w14:font="MS Gothic"/>
                </w14:checkbox>
              </w:sdtPr>
              <w:sdtContent>
                <w:r w:rsidR="001D7A73">
                  <w:rPr>
                    <w:rFonts w:ascii="MS Gothic" w:eastAsia="MS Gothic" w:hAnsi="MS Gothic" w:hint="eastAsia"/>
                  </w:rPr>
                  <w:t>☐</w:t>
                </w:r>
              </w:sdtContent>
            </w:sdt>
            <w:r w:rsidR="001D7A73">
              <w:t xml:space="preserve"> Registered Charity</w:t>
            </w:r>
          </w:p>
          <w:p w14:paraId="6D7EA2A0" w14:textId="77777777" w:rsidR="001D7A73" w:rsidRDefault="00000000">
            <w:sdt>
              <w:sdtPr>
                <w:id w:val="-25791396"/>
                <w14:checkbox>
                  <w14:checked w14:val="0"/>
                  <w14:checkedState w14:val="2612" w14:font="MS Gothic"/>
                  <w14:uncheckedState w14:val="2610" w14:font="MS Gothic"/>
                </w14:checkbox>
              </w:sdtPr>
              <w:sdtContent>
                <w:r w:rsidR="001D7A73">
                  <w:rPr>
                    <w:rFonts w:ascii="MS Gothic" w:eastAsia="MS Gothic" w:hAnsi="MS Gothic" w:hint="eastAsia"/>
                  </w:rPr>
                  <w:t>☐</w:t>
                </w:r>
              </w:sdtContent>
            </w:sdt>
            <w:r w:rsidR="001D7A73">
              <w:t xml:space="preserve"> Local Authority</w:t>
            </w:r>
          </w:p>
          <w:p w14:paraId="219B6317" w14:textId="77777777" w:rsidR="001D7A73" w:rsidRDefault="00000000">
            <w:sdt>
              <w:sdtPr>
                <w:id w:val="-1340922595"/>
                <w14:checkbox>
                  <w14:checked w14:val="0"/>
                  <w14:checkedState w14:val="2612" w14:font="MS Gothic"/>
                  <w14:uncheckedState w14:val="2610" w14:font="MS Gothic"/>
                </w14:checkbox>
              </w:sdtPr>
              <w:sdtContent>
                <w:r w:rsidR="001D7A73">
                  <w:rPr>
                    <w:rFonts w:ascii="MS Gothic" w:eastAsia="MS Gothic" w:hAnsi="MS Gothic" w:hint="eastAsia"/>
                  </w:rPr>
                  <w:t>☐</w:t>
                </w:r>
              </w:sdtContent>
            </w:sdt>
            <w:r w:rsidR="001D7A73">
              <w:t xml:space="preserve"> Other Public Sector Organisation</w:t>
            </w:r>
          </w:p>
          <w:p w14:paraId="52578A9A" w14:textId="77777777" w:rsidR="001D7A73" w:rsidRDefault="00000000">
            <w:sdt>
              <w:sdtPr>
                <w:id w:val="926459716"/>
                <w14:checkbox>
                  <w14:checked w14:val="0"/>
                  <w14:checkedState w14:val="2612" w14:font="MS Gothic"/>
                  <w14:uncheckedState w14:val="2610" w14:font="MS Gothic"/>
                </w14:checkbox>
              </w:sdtPr>
              <w:sdtContent>
                <w:r w:rsidR="001D7A73">
                  <w:rPr>
                    <w:rFonts w:ascii="MS Gothic" w:eastAsia="MS Gothic" w:hAnsi="MS Gothic" w:hint="eastAsia"/>
                  </w:rPr>
                  <w:t>☐</w:t>
                </w:r>
              </w:sdtContent>
            </w:sdt>
            <w:r w:rsidR="001D7A73">
              <w:t xml:space="preserve"> Registered Company or CIC</w:t>
            </w:r>
          </w:p>
          <w:p w14:paraId="4C3D34BA" w14:textId="77777777" w:rsidR="001D7A73" w:rsidRDefault="00000000">
            <w:sdt>
              <w:sdtPr>
                <w:id w:val="-338540598"/>
                <w14:checkbox>
                  <w14:checked w14:val="0"/>
                  <w14:checkedState w14:val="2612" w14:font="MS Gothic"/>
                  <w14:uncheckedState w14:val="2610" w14:font="MS Gothic"/>
                </w14:checkbox>
              </w:sdtPr>
              <w:sdtContent>
                <w:r w:rsidR="001D7A73">
                  <w:rPr>
                    <w:rFonts w:ascii="MS Gothic" w:eastAsia="MS Gothic" w:hAnsi="MS Gothic" w:hint="eastAsia"/>
                  </w:rPr>
                  <w:t>☐</w:t>
                </w:r>
              </w:sdtContent>
            </w:sdt>
            <w:r w:rsidR="001D7A73">
              <w:t xml:space="preserve"> Private Owner of Heritage</w:t>
            </w:r>
          </w:p>
          <w:p w14:paraId="6248FFC0" w14:textId="77777777" w:rsidR="001D7A73" w:rsidRDefault="00000000">
            <w:sdt>
              <w:sdtPr>
                <w:id w:val="-1556078841"/>
                <w14:checkbox>
                  <w14:checked w14:val="0"/>
                  <w14:checkedState w14:val="2612" w14:font="MS Gothic"/>
                  <w14:uncheckedState w14:val="2610" w14:font="MS Gothic"/>
                </w14:checkbox>
              </w:sdtPr>
              <w:sdtContent>
                <w:r w:rsidR="001D7A73">
                  <w:rPr>
                    <w:rFonts w:ascii="MS Gothic" w:eastAsia="MS Gothic" w:hAnsi="MS Gothic" w:hint="eastAsia"/>
                  </w:rPr>
                  <w:t>☐</w:t>
                </w:r>
              </w:sdtContent>
            </w:sdt>
            <w:r w:rsidR="001D7A73">
              <w:t xml:space="preserve"> Other – please state: </w:t>
            </w:r>
          </w:p>
          <w:p w14:paraId="6CAF4056" w14:textId="50EAFF17" w:rsidR="00B42512" w:rsidRDefault="00B42512"/>
        </w:tc>
      </w:tr>
      <w:tr w:rsidR="001D7A73" w14:paraId="38A6BF9C" w14:textId="77777777" w:rsidTr="001D7A73">
        <w:tc>
          <w:tcPr>
            <w:tcW w:w="3397" w:type="dxa"/>
          </w:tcPr>
          <w:p w14:paraId="0699EFA7" w14:textId="0F5ED283" w:rsidR="001D7A73" w:rsidRDefault="001D7A73">
            <w:r>
              <w:t>Charity and/or Company Number</w:t>
            </w:r>
          </w:p>
        </w:tc>
        <w:tc>
          <w:tcPr>
            <w:tcW w:w="5619" w:type="dxa"/>
          </w:tcPr>
          <w:p w14:paraId="0B7C7BE9" w14:textId="6A8A934C" w:rsidR="001D7A73" w:rsidRDefault="001D7A73">
            <w:pPr>
              <w:rPr>
                <w:rFonts w:eastAsia="MS Gothic" w:cstheme="minorHAnsi"/>
              </w:rPr>
            </w:pPr>
            <w:r>
              <w:rPr>
                <w:rFonts w:eastAsia="MS Gothic" w:cstheme="minorHAnsi"/>
              </w:rPr>
              <w:t>Charity Number:</w:t>
            </w:r>
          </w:p>
          <w:p w14:paraId="5A8B9A2E" w14:textId="1FC52E36" w:rsidR="001D7A73" w:rsidRPr="001D7A73" w:rsidRDefault="001D7A73">
            <w:pPr>
              <w:rPr>
                <w:rFonts w:eastAsia="MS Gothic" w:cstheme="minorHAnsi"/>
              </w:rPr>
            </w:pPr>
            <w:r>
              <w:rPr>
                <w:rFonts w:eastAsia="MS Gothic" w:cstheme="minorHAnsi"/>
              </w:rPr>
              <w:t>Company Number:</w:t>
            </w:r>
          </w:p>
        </w:tc>
      </w:tr>
      <w:tr w:rsidR="001D7A73" w14:paraId="45C49A7D" w14:textId="77777777" w:rsidTr="001D7A73">
        <w:tc>
          <w:tcPr>
            <w:tcW w:w="3397" w:type="dxa"/>
          </w:tcPr>
          <w:p w14:paraId="545B3EAB" w14:textId="77777777" w:rsidR="001D7A73" w:rsidRDefault="001D7A73">
            <w:r>
              <w:t>Annual Turnover</w:t>
            </w:r>
          </w:p>
          <w:p w14:paraId="47F4A257" w14:textId="1B98EA25" w:rsidR="001D7A73" w:rsidRDefault="001D7A73"/>
        </w:tc>
        <w:tc>
          <w:tcPr>
            <w:tcW w:w="5619" w:type="dxa"/>
          </w:tcPr>
          <w:p w14:paraId="0F04C9F6" w14:textId="77777777" w:rsidR="001D7A73" w:rsidRDefault="001D7A73">
            <w:pPr>
              <w:rPr>
                <w:rFonts w:eastAsia="MS Gothic" w:cstheme="minorHAnsi"/>
              </w:rPr>
            </w:pPr>
          </w:p>
        </w:tc>
      </w:tr>
      <w:tr w:rsidR="00315AB2" w14:paraId="734EABFA" w14:textId="77777777" w:rsidTr="001D7A73">
        <w:tc>
          <w:tcPr>
            <w:tcW w:w="3397" w:type="dxa"/>
          </w:tcPr>
          <w:p w14:paraId="58160CFE" w14:textId="73837B03" w:rsidR="00315AB2" w:rsidRDefault="00315AB2">
            <w:r>
              <w:t>If a partnership or consortium, name, address, legal status of other organisation(s)</w:t>
            </w:r>
            <w:r w:rsidR="00C651A9">
              <w:t>, and name of project lead</w:t>
            </w:r>
          </w:p>
        </w:tc>
        <w:tc>
          <w:tcPr>
            <w:tcW w:w="5619" w:type="dxa"/>
          </w:tcPr>
          <w:p w14:paraId="60FD5FBC" w14:textId="77777777" w:rsidR="00315AB2" w:rsidRDefault="00315AB2">
            <w:pPr>
              <w:rPr>
                <w:rFonts w:eastAsia="MS Gothic" w:cstheme="minorHAnsi"/>
              </w:rPr>
            </w:pPr>
          </w:p>
        </w:tc>
      </w:tr>
      <w:tr w:rsidR="001D7A73" w14:paraId="2970B16D" w14:textId="77777777" w:rsidTr="001D7A73">
        <w:tc>
          <w:tcPr>
            <w:tcW w:w="3397" w:type="dxa"/>
          </w:tcPr>
          <w:p w14:paraId="5FDF9AB5" w14:textId="6E4806D4" w:rsidR="001D7A73" w:rsidRDefault="001D7A73">
            <w:r>
              <w:t xml:space="preserve">If your project involves buildings, land or objects, do you own these </w:t>
            </w:r>
            <w:r>
              <w:lastRenderedPageBreak/>
              <w:t>outright (Application Guidance, section 13)?</w:t>
            </w:r>
          </w:p>
        </w:tc>
        <w:tc>
          <w:tcPr>
            <w:tcW w:w="5619" w:type="dxa"/>
          </w:tcPr>
          <w:p w14:paraId="68A9F3D3" w14:textId="77777777" w:rsidR="001D7A73" w:rsidRPr="001D7A73" w:rsidRDefault="00000000">
            <w:pPr>
              <w:rPr>
                <w:rFonts w:eastAsia="MS Gothic" w:cstheme="minorHAnsi"/>
              </w:rPr>
            </w:pPr>
            <w:sdt>
              <w:sdtPr>
                <w:rPr>
                  <w:rFonts w:eastAsia="MS Gothic" w:cstheme="minorHAnsi"/>
                </w:rPr>
                <w:id w:val="-1596396513"/>
                <w14:checkbox>
                  <w14:checked w14:val="0"/>
                  <w14:checkedState w14:val="2612" w14:font="MS Gothic"/>
                  <w14:uncheckedState w14:val="2610" w14:font="MS Gothic"/>
                </w14:checkbox>
              </w:sdtPr>
              <w:sdtContent>
                <w:r w:rsidR="001D7A73" w:rsidRPr="001D7A73">
                  <w:rPr>
                    <w:rFonts w:ascii="Segoe UI Symbol" w:eastAsia="MS Gothic" w:hAnsi="Segoe UI Symbol" w:cs="Segoe UI Symbol"/>
                  </w:rPr>
                  <w:t>☐</w:t>
                </w:r>
              </w:sdtContent>
            </w:sdt>
            <w:r w:rsidR="001D7A73" w:rsidRPr="001D7A73">
              <w:rPr>
                <w:rFonts w:eastAsia="MS Gothic" w:cstheme="minorHAnsi"/>
              </w:rPr>
              <w:t xml:space="preserve"> Yes</w:t>
            </w:r>
          </w:p>
          <w:p w14:paraId="14B9EEA1" w14:textId="77777777" w:rsidR="001D7A73" w:rsidRPr="001D7A73" w:rsidRDefault="00000000">
            <w:pPr>
              <w:rPr>
                <w:rFonts w:eastAsia="MS Gothic" w:cstheme="minorHAnsi"/>
              </w:rPr>
            </w:pPr>
            <w:sdt>
              <w:sdtPr>
                <w:rPr>
                  <w:rFonts w:eastAsia="MS Gothic" w:cstheme="minorHAnsi"/>
                </w:rPr>
                <w:id w:val="-1180734373"/>
                <w14:checkbox>
                  <w14:checked w14:val="0"/>
                  <w14:checkedState w14:val="2612" w14:font="MS Gothic"/>
                  <w14:uncheckedState w14:val="2610" w14:font="MS Gothic"/>
                </w14:checkbox>
              </w:sdtPr>
              <w:sdtContent>
                <w:r w:rsidR="001D7A73" w:rsidRPr="001D7A73">
                  <w:rPr>
                    <w:rFonts w:ascii="Segoe UI Symbol" w:eastAsia="MS Gothic" w:hAnsi="Segoe UI Symbol" w:cs="Segoe UI Symbol"/>
                  </w:rPr>
                  <w:t>☐</w:t>
                </w:r>
              </w:sdtContent>
            </w:sdt>
            <w:r w:rsidR="001D7A73" w:rsidRPr="001D7A73">
              <w:rPr>
                <w:rFonts w:eastAsia="MS Gothic" w:cstheme="minorHAnsi"/>
              </w:rPr>
              <w:t xml:space="preserve"> No</w:t>
            </w:r>
          </w:p>
          <w:p w14:paraId="22F294F8" w14:textId="77777777" w:rsidR="001D7A73" w:rsidRDefault="001D7A73">
            <w:pPr>
              <w:rPr>
                <w:rFonts w:eastAsia="MS Gothic" w:cstheme="minorHAnsi"/>
              </w:rPr>
            </w:pPr>
            <w:r w:rsidRPr="001D7A73">
              <w:rPr>
                <w:rFonts w:eastAsia="MS Gothic" w:cstheme="minorHAnsi"/>
              </w:rPr>
              <w:lastRenderedPageBreak/>
              <w:t>If you are not the owner, please tell us what agreement you have with the owner to undertake the works:</w:t>
            </w:r>
          </w:p>
          <w:p w14:paraId="57BF7017" w14:textId="77777777" w:rsidR="001D7A73" w:rsidRDefault="001D7A73">
            <w:pPr>
              <w:rPr>
                <w:rFonts w:eastAsia="MS Gothic" w:cstheme="minorHAnsi"/>
              </w:rPr>
            </w:pPr>
          </w:p>
          <w:p w14:paraId="203EEF57" w14:textId="4F49A804" w:rsidR="001D7A73" w:rsidRDefault="001D7A73">
            <w:pPr>
              <w:rPr>
                <w:rFonts w:ascii="MS Gothic" w:eastAsia="MS Gothic" w:hAnsi="MS Gothic" w:cstheme="minorHAnsi"/>
              </w:rPr>
            </w:pPr>
          </w:p>
        </w:tc>
      </w:tr>
    </w:tbl>
    <w:p w14:paraId="5F0F3A07" w14:textId="77777777" w:rsidR="00BF5E4F" w:rsidRDefault="00BF5E4F"/>
    <w:p w14:paraId="60106001" w14:textId="1224E5CA" w:rsidR="00AA1E19" w:rsidRPr="00C651A9" w:rsidRDefault="00DB4CA2" w:rsidP="00C651A9">
      <w:pPr>
        <w:pStyle w:val="MacroText"/>
        <w:numPr>
          <w:ilvl w:val="0"/>
          <w:numId w:val="5"/>
        </w:numPr>
        <w:ind w:left="567" w:right="284" w:hanging="567"/>
        <w:rPr>
          <w:rFonts w:ascii="Nexa XBold" w:hAnsi="Nexa XBold"/>
          <w:b/>
          <w:bCs/>
          <w:color w:val="007A8A"/>
          <w:sz w:val="28"/>
          <w:szCs w:val="28"/>
          <w:lang w:val="en-US"/>
        </w:rPr>
      </w:pPr>
      <w:r w:rsidRPr="00C651A9">
        <w:rPr>
          <w:rFonts w:ascii="Nexa XBold" w:hAnsi="Nexa XBold"/>
          <w:b/>
          <w:bCs/>
          <w:color w:val="007A8A"/>
          <w:sz w:val="28"/>
          <w:szCs w:val="28"/>
          <w:lang w:val="en-US"/>
        </w:rPr>
        <w:t>YOUR PROJECT</w:t>
      </w:r>
      <w:r w:rsidR="00BF5E4F" w:rsidRPr="00C651A9">
        <w:rPr>
          <w:rFonts w:ascii="Nexa XBold" w:hAnsi="Nexa XBold"/>
          <w:b/>
          <w:bCs/>
          <w:color w:val="007A8A"/>
          <w:sz w:val="28"/>
          <w:szCs w:val="28"/>
          <w:lang w:val="en-US"/>
        </w:rPr>
        <w:t xml:space="preserve"> </w:t>
      </w:r>
      <w:r w:rsidR="00AA1E19" w:rsidRPr="00C651A9">
        <w:rPr>
          <w:rFonts w:ascii="Nexa XBold" w:hAnsi="Nexa XBold"/>
          <w:b/>
          <w:bCs/>
          <w:color w:val="007A8A"/>
          <w:sz w:val="28"/>
          <w:szCs w:val="28"/>
          <w:lang w:val="en-US"/>
        </w:rPr>
        <w:t>(</w:t>
      </w:r>
      <w:r w:rsidRPr="00C651A9">
        <w:rPr>
          <w:rFonts w:ascii="Nexa XBold" w:hAnsi="Nexa XBold"/>
          <w:b/>
          <w:bCs/>
          <w:color w:val="007A8A"/>
          <w:sz w:val="28"/>
          <w:szCs w:val="28"/>
          <w:lang w:val="en-US"/>
        </w:rPr>
        <w:t xml:space="preserve">see </w:t>
      </w:r>
      <w:r w:rsidR="00AA1E19" w:rsidRPr="00C651A9">
        <w:rPr>
          <w:rFonts w:ascii="Nexa XBold" w:hAnsi="Nexa XBold"/>
          <w:b/>
          <w:bCs/>
          <w:color w:val="007A8A"/>
          <w:sz w:val="28"/>
          <w:szCs w:val="28"/>
          <w:lang w:val="en-US"/>
        </w:rPr>
        <w:t>Application Guidance, section 3)</w:t>
      </w:r>
    </w:p>
    <w:p w14:paraId="4AE92FF9" w14:textId="77777777" w:rsidR="001F356B" w:rsidRDefault="001F356B"/>
    <w:tbl>
      <w:tblPr>
        <w:tblStyle w:val="TableGrid"/>
        <w:tblW w:w="0" w:type="auto"/>
        <w:tblLook w:val="04A0" w:firstRow="1" w:lastRow="0" w:firstColumn="1" w:lastColumn="0" w:noHBand="0" w:noVBand="1"/>
      </w:tblPr>
      <w:tblGrid>
        <w:gridCol w:w="9016"/>
      </w:tblGrid>
      <w:tr w:rsidR="00622432" w14:paraId="53A1088E" w14:textId="77777777" w:rsidTr="262EF597">
        <w:tc>
          <w:tcPr>
            <w:tcW w:w="9016" w:type="dxa"/>
          </w:tcPr>
          <w:p w14:paraId="120136D3" w14:textId="43D9A059" w:rsidR="00392C61" w:rsidRDefault="00392C61">
            <w:r>
              <w:t>What is the title of your project</w:t>
            </w:r>
            <w:r w:rsidR="00146122">
              <w:t>?</w:t>
            </w:r>
          </w:p>
        </w:tc>
      </w:tr>
      <w:tr w:rsidR="001711E9" w14:paraId="139D8953" w14:textId="77777777" w:rsidTr="262EF597">
        <w:tc>
          <w:tcPr>
            <w:tcW w:w="9016" w:type="dxa"/>
          </w:tcPr>
          <w:p w14:paraId="2A561B65" w14:textId="77777777" w:rsidR="001711E9" w:rsidRDefault="001711E9"/>
          <w:p w14:paraId="266BE0D8" w14:textId="0EE961B5" w:rsidR="001711E9" w:rsidRDefault="001711E9"/>
        </w:tc>
      </w:tr>
      <w:tr w:rsidR="00EC4086" w14:paraId="2C3BD829" w14:textId="77777777" w:rsidTr="262EF597">
        <w:tc>
          <w:tcPr>
            <w:tcW w:w="9016" w:type="dxa"/>
          </w:tcPr>
          <w:p w14:paraId="095C126F" w14:textId="4D57699F" w:rsidR="00EC4086" w:rsidRDefault="00EC4086">
            <w:r>
              <w:t>What are the postcodes where you will be delivering? (First part only e.g. CH65)</w:t>
            </w:r>
          </w:p>
        </w:tc>
      </w:tr>
      <w:tr w:rsidR="00EC4086" w14:paraId="4FF66CFC" w14:textId="77777777" w:rsidTr="262EF597">
        <w:tc>
          <w:tcPr>
            <w:tcW w:w="9016" w:type="dxa"/>
          </w:tcPr>
          <w:p w14:paraId="0EE05A57" w14:textId="77777777" w:rsidR="00EC4086" w:rsidRDefault="00EC4086"/>
        </w:tc>
      </w:tr>
      <w:tr w:rsidR="00622432" w14:paraId="44C7E2EF" w14:textId="77777777" w:rsidTr="262EF597">
        <w:tc>
          <w:tcPr>
            <w:tcW w:w="9016" w:type="dxa"/>
          </w:tcPr>
          <w:p w14:paraId="5E4CD658" w14:textId="1648646E" w:rsidR="008961C2" w:rsidRDefault="000A2F9A">
            <w:r>
              <w:t>Describe your project</w:t>
            </w:r>
            <w:r w:rsidR="00F056BD">
              <w:t xml:space="preserve"> i.e. what activities you will deliver with the </w:t>
            </w:r>
            <w:r w:rsidR="004920F8">
              <w:t xml:space="preserve">funding you have </w:t>
            </w:r>
            <w:r w:rsidR="004920F8" w:rsidRPr="008249E8">
              <w:t>asked for</w:t>
            </w:r>
            <w:r w:rsidRPr="008249E8">
              <w:t xml:space="preserve"> (</w:t>
            </w:r>
            <w:r w:rsidR="00C651A9" w:rsidRPr="008249E8">
              <w:t xml:space="preserve">if you are applying for up to £50,000 </w:t>
            </w:r>
            <w:r w:rsidRPr="008249E8">
              <w:t xml:space="preserve">up to </w:t>
            </w:r>
            <w:r w:rsidR="00C80BFA" w:rsidRPr="008249E8">
              <w:t>8</w:t>
            </w:r>
            <w:r w:rsidR="008961C2" w:rsidRPr="008249E8">
              <w:t>00 words</w:t>
            </w:r>
            <w:r w:rsidR="00C80BFA" w:rsidRPr="008249E8">
              <w:t xml:space="preserve"> – if you are applying for £50,000-£</w:t>
            </w:r>
            <w:r w:rsidR="007B10D8">
              <w:t>8</w:t>
            </w:r>
            <w:r w:rsidR="00C80BFA" w:rsidRPr="008249E8">
              <w:t>0,000 up to 1,500 words</w:t>
            </w:r>
            <w:r w:rsidR="008961C2" w:rsidRPr="008249E8">
              <w:t>):</w:t>
            </w:r>
          </w:p>
        </w:tc>
      </w:tr>
      <w:tr w:rsidR="00D835DD" w14:paraId="6E35C6C3" w14:textId="77777777" w:rsidTr="262EF597">
        <w:tc>
          <w:tcPr>
            <w:tcW w:w="9016" w:type="dxa"/>
          </w:tcPr>
          <w:p w14:paraId="2ECF55F5" w14:textId="77777777" w:rsidR="00D835DD" w:rsidRDefault="00D835DD"/>
          <w:p w14:paraId="136CF06A" w14:textId="77777777" w:rsidR="00D835DD" w:rsidRDefault="00D835DD"/>
          <w:p w14:paraId="7062869B" w14:textId="77777777" w:rsidR="00D835DD" w:rsidRDefault="00D835DD"/>
          <w:p w14:paraId="48380910" w14:textId="77777777" w:rsidR="00D835DD" w:rsidRDefault="00D835DD"/>
          <w:p w14:paraId="7E3D5A5C" w14:textId="77777777" w:rsidR="00D835DD" w:rsidRDefault="00D835DD"/>
          <w:p w14:paraId="6ED14AF7" w14:textId="28C08F11" w:rsidR="00D835DD" w:rsidRDefault="00D835DD"/>
        </w:tc>
      </w:tr>
      <w:tr w:rsidR="00622432" w14:paraId="6336FDD2" w14:textId="77777777" w:rsidTr="262EF597">
        <w:tc>
          <w:tcPr>
            <w:tcW w:w="9016" w:type="dxa"/>
          </w:tcPr>
          <w:p w14:paraId="4359B30E" w14:textId="5818F6F5" w:rsidR="001A2556" w:rsidRDefault="001101C8">
            <w:r w:rsidRPr="008249E8">
              <w:t xml:space="preserve">Please tell us </w:t>
            </w:r>
            <w:r w:rsidR="002B3CBB" w:rsidRPr="008249E8">
              <w:t>about</w:t>
            </w:r>
            <w:r w:rsidR="002B3CBB">
              <w:t xml:space="preserve"> your museum’s community and who </w:t>
            </w:r>
            <w:r w:rsidR="00D835DD">
              <w:t>the project will benefit</w:t>
            </w:r>
            <w:r w:rsidR="00460F9A">
              <w:t>, and how you will get them involved</w:t>
            </w:r>
            <w:r w:rsidR="00D835DD">
              <w:t xml:space="preserve"> (up to 500 words):</w:t>
            </w:r>
          </w:p>
        </w:tc>
      </w:tr>
      <w:tr w:rsidR="002B3CBB" w14:paraId="7652B4D9" w14:textId="77777777" w:rsidTr="262EF597">
        <w:tc>
          <w:tcPr>
            <w:tcW w:w="9016" w:type="dxa"/>
          </w:tcPr>
          <w:p w14:paraId="2CAB5CDD" w14:textId="77777777" w:rsidR="002B3CBB" w:rsidRDefault="002B3CBB">
            <w:pPr>
              <w:rPr>
                <w:highlight w:val="yellow"/>
              </w:rPr>
            </w:pPr>
          </w:p>
          <w:p w14:paraId="05D57F45" w14:textId="77777777" w:rsidR="002B3CBB" w:rsidRDefault="002B3CBB">
            <w:pPr>
              <w:rPr>
                <w:highlight w:val="yellow"/>
              </w:rPr>
            </w:pPr>
          </w:p>
          <w:p w14:paraId="50045A53" w14:textId="77777777" w:rsidR="002B3CBB" w:rsidRDefault="002B3CBB">
            <w:pPr>
              <w:rPr>
                <w:highlight w:val="yellow"/>
              </w:rPr>
            </w:pPr>
          </w:p>
          <w:p w14:paraId="6739ECBB" w14:textId="77777777" w:rsidR="002B3CBB" w:rsidRDefault="002B3CBB">
            <w:pPr>
              <w:rPr>
                <w:highlight w:val="yellow"/>
              </w:rPr>
            </w:pPr>
          </w:p>
          <w:p w14:paraId="0F637BE9" w14:textId="77777777" w:rsidR="002B3CBB" w:rsidRDefault="002B3CBB">
            <w:pPr>
              <w:rPr>
                <w:highlight w:val="yellow"/>
              </w:rPr>
            </w:pPr>
          </w:p>
          <w:p w14:paraId="7754411C" w14:textId="4465C5D6" w:rsidR="001711E9" w:rsidRPr="006500BD" w:rsidRDefault="001711E9">
            <w:pPr>
              <w:rPr>
                <w:highlight w:val="yellow"/>
              </w:rPr>
            </w:pPr>
          </w:p>
        </w:tc>
      </w:tr>
      <w:tr w:rsidR="00D1317A" w14:paraId="75B3EC5D" w14:textId="77777777" w:rsidTr="262EF597">
        <w:tc>
          <w:tcPr>
            <w:tcW w:w="9016" w:type="dxa"/>
          </w:tcPr>
          <w:p w14:paraId="364AFC0A" w14:textId="54510643" w:rsidR="00D1317A" w:rsidRDefault="00D1317A">
            <w:pPr>
              <w:rPr>
                <w:highlight w:val="yellow"/>
              </w:rPr>
            </w:pPr>
            <w:r>
              <w:t xml:space="preserve">Please estimate </w:t>
            </w:r>
            <w:r w:rsidRPr="00D1317A">
              <w:t>the number of beneficiaries (e.g. participants in loneliness projects or new volunteers) you expect the project to have</w:t>
            </w:r>
            <w:r>
              <w:t>:</w:t>
            </w:r>
          </w:p>
        </w:tc>
      </w:tr>
      <w:tr w:rsidR="00D1317A" w14:paraId="2C24D15C" w14:textId="77777777" w:rsidTr="262EF597">
        <w:tc>
          <w:tcPr>
            <w:tcW w:w="9016" w:type="dxa"/>
          </w:tcPr>
          <w:p w14:paraId="44131BF8" w14:textId="77777777" w:rsidR="00D1317A" w:rsidRDefault="00D1317A">
            <w:pPr>
              <w:rPr>
                <w:highlight w:val="yellow"/>
              </w:rPr>
            </w:pPr>
          </w:p>
        </w:tc>
      </w:tr>
      <w:tr w:rsidR="00622432" w14:paraId="03907361" w14:textId="77777777" w:rsidTr="262EF597">
        <w:tc>
          <w:tcPr>
            <w:tcW w:w="9016" w:type="dxa"/>
          </w:tcPr>
          <w:p w14:paraId="74917FA0" w14:textId="754043A6" w:rsidR="00622432" w:rsidRDefault="004C3B9B">
            <w:r>
              <w:t xml:space="preserve">Which of </w:t>
            </w:r>
            <w:r w:rsidR="007807B7">
              <w:t>the outcomes does your project support? (Tick all that apply)</w:t>
            </w:r>
            <w:r w:rsidR="006500BD">
              <w:t xml:space="preserve"> </w:t>
            </w:r>
          </w:p>
          <w:p w14:paraId="3DC7BD6F" w14:textId="60AE9266" w:rsidR="007807B7" w:rsidRPr="007807B7" w:rsidRDefault="00000000" w:rsidP="007807B7">
            <w:sdt>
              <w:sdtPr>
                <w:id w:val="1045875402"/>
                <w14:checkbox>
                  <w14:checked w14:val="0"/>
                  <w14:checkedState w14:val="2612" w14:font="MS Gothic"/>
                  <w14:uncheckedState w14:val="2610" w14:font="MS Gothic"/>
                </w14:checkbox>
              </w:sdtPr>
              <w:sdtContent>
                <w:r w:rsidR="00571A29" w:rsidRPr="00DB7A74">
                  <w:rPr>
                    <w:rFonts w:ascii="Segoe UI Symbol" w:hAnsi="Segoe UI Symbol" w:cs="Segoe UI Symbol"/>
                  </w:rPr>
                  <w:t>☐</w:t>
                </w:r>
              </w:sdtContent>
            </w:sdt>
            <w:r w:rsidR="00A57D30">
              <w:t xml:space="preserve"> </w:t>
            </w:r>
            <w:r w:rsidR="007807B7" w:rsidRPr="00DB7A74">
              <w:t>Reduced risk of loneliness and increased levels of social connections for participants</w:t>
            </w:r>
          </w:p>
          <w:p w14:paraId="32BB308E" w14:textId="3BE7F4CC" w:rsidR="007807B7" w:rsidRPr="00DB7A74" w:rsidRDefault="00000000" w:rsidP="007807B7">
            <w:pPr>
              <w:pStyle w:val="MacroText"/>
              <w:tabs>
                <w:tab w:val="left" w:pos="709"/>
              </w:tabs>
              <w:ind w:right="284"/>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2101829046"/>
                <w14:checkbox>
                  <w14:checked w14:val="0"/>
                  <w14:checkedState w14:val="2612" w14:font="MS Gothic"/>
                  <w14:uncheckedState w14:val="2610" w14:font="MS Gothic"/>
                </w14:checkbox>
              </w:sdtPr>
              <w:sdtContent>
                <w:r w:rsidR="007807B7" w:rsidRPr="00DB7A74">
                  <w:rPr>
                    <w:rFonts w:ascii="Segoe UI Symbol" w:eastAsiaTheme="minorHAnsi" w:hAnsi="Segoe UI Symbol" w:cs="Segoe UI Symbol"/>
                    <w:sz w:val="22"/>
                    <w:szCs w:val="22"/>
                    <w:lang w:eastAsia="en-US"/>
                  </w:rPr>
                  <w:t>☐</w:t>
                </w:r>
              </w:sdtContent>
            </w:sdt>
            <w:r w:rsidR="007807B7" w:rsidRPr="00DB7A74">
              <w:rPr>
                <w:rFonts w:asciiTheme="minorHAnsi" w:eastAsiaTheme="minorHAnsi" w:hAnsiTheme="minorHAnsi" w:cstheme="minorBidi"/>
                <w:sz w:val="22"/>
                <w:szCs w:val="22"/>
                <w:lang w:eastAsia="en-US"/>
              </w:rPr>
              <w:t xml:space="preserve"> Improved accessibility of high-quality volunteering opportunities</w:t>
            </w:r>
          </w:p>
          <w:p w14:paraId="52427A45" w14:textId="77777777" w:rsidR="007807B7" w:rsidRDefault="00000000" w:rsidP="007807B7">
            <w:pPr>
              <w:pStyle w:val="MacroText"/>
              <w:tabs>
                <w:tab w:val="left" w:pos="709"/>
              </w:tabs>
              <w:ind w:right="284"/>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1300917894"/>
                <w14:checkbox>
                  <w14:checked w14:val="0"/>
                  <w14:checkedState w14:val="2612" w14:font="MS Gothic"/>
                  <w14:uncheckedState w14:val="2610" w14:font="MS Gothic"/>
                </w14:checkbox>
              </w:sdtPr>
              <w:sdtContent>
                <w:r w:rsidR="007807B7" w:rsidRPr="00DB7A74">
                  <w:rPr>
                    <w:rFonts w:ascii="Segoe UI Symbol" w:eastAsiaTheme="minorHAnsi" w:hAnsi="Segoe UI Symbol" w:cs="Segoe UI Symbol"/>
                    <w:sz w:val="22"/>
                    <w:szCs w:val="22"/>
                    <w:lang w:eastAsia="en-US"/>
                  </w:rPr>
                  <w:t>☐</w:t>
                </w:r>
              </w:sdtContent>
            </w:sdt>
            <w:r w:rsidR="007807B7" w:rsidRPr="00DB7A74">
              <w:rPr>
                <w:rFonts w:asciiTheme="minorHAnsi" w:eastAsiaTheme="minorHAnsi" w:hAnsiTheme="minorHAnsi" w:cstheme="minorBidi"/>
                <w:sz w:val="22"/>
                <w:szCs w:val="22"/>
                <w:lang w:eastAsia="en-US"/>
              </w:rPr>
              <w:t xml:space="preserve"> Improved organisational relationships with local institutions and other partners engaged in similar work e.g. through increased partnerships between delivery bodies; improved use of local assets for communities; convening processes enabling identification and tackling of systemic barriers.</w:t>
            </w:r>
          </w:p>
          <w:p w14:paraId="0B5495A2" w14:textId="77777777" w:rsidR="00DB7A74" w:rsidRPr="00DB7A74" w:rsidRDefault="00DB7A74" w:rsidP="007807B7">
            <w:pPr>
              <w:pStyle w:val="MacroText"/>
              <w:tabs>
                <w:tab w:val="left" w:pos="709"/>
              </w:tabs>
              <w:ind w:right="284"/>
              <w:rPr>
                <w:rFonts w:asciiTheme="minorHAnsi" w:eastAsiaTheme="minorHAnsi" w:hAnsiTheme="minorHAnsi" w:cstheme="minorBidi"/>
                <w:sz w:val="22"/>
                <w:szCs w:val="22"/>
                <w:lang w:eastAsia="en-US"/>
              </w:rPr>
            </w:pPr>
          </w:p>
          <w:p w14:paraId="7F588FC5" w14:textId="61C18A7B" w:rsidR="00934A3F" w:rsidRPr="00DB7A74" w:rsidRDefault="00934A3F" w:rsidP="00934A3F">
            <w:pPr>
              <w:pStyle w:val="MacroText"/>
              <w:tabs>
                <w:tab w:val="left" w:pos="709"/>
              </w:tabs>
              <w:ind w:right="284"/>
              <w:rPr>
                <w:rFonts w:asciiTheme="minorHAnsi" w:eastAsiaTheme="minorHAnsi" w:hAnsiTheme="minorHAnsi" w:cstheme="minorBidi"/>
                <w:b/>
                <w:bCs/>
                <w:sz w:val="22"/>
                <w:szCs w:val="22"/>
                <w:lang w:eastAsia="en-US"/>
              </w:rPr>
            </w:pPr>
            <w:r w:rsidRPr="00DB7A74">
              <w:rPr>
                <w:rFonts w:asciiTheme="minorHAnsi" w:eastAsiaTheme="minorHAnsi" w:hAnsiTheme="minorHAnsi" w:cstheme="minorBidi"/>
                <w:b/>
                <w:bCs/>
                <w:sz w:val="22"/>
                <w:szCs w:val="22"/>
                <w:lang w:eastAsia="en-US"/>
              </w:rPr>
              <w:t>Please note that outcome 3 is mandatory.</w:t>
            </w:r>
          </w:p>
        </w:tc>
      </w:tr>
      <w:tr w:rsidR="00D84916" w14:paraId="1A402407" w14:textId="77777777" w:rsidTr="262EF597">
        <w:tc>
          <w:tcPr>
            <w:tcW w:w="9016" w:type="dxa"/>
          </w:tcPr>
          <w:p w14:paraId="75E3D51C" w14:textId="3EE763FE" w:rsidR="00D84916" w:rsidRPr="00856556" w:rsidRDefault="00D84916" w:rsidP="00D84916">
            <w:r w:rsidRPr="00856556">
              <w:t>If a loneliness project please identify which group or groups at risk you will work with from:</w:t>
            </w:r>
          </w:p>
          <w:p w14:paraId="40738703" w14:textId="77777777" w:rsidR="00D84916" w:rsidRPr="00856556" w:rsidRDefault="00D84916" w:rsidP="00D84916">
            <w:r w:rsidRPr="00856556">
              <w:t>•</w:t>
            </w:r>
            <w:r w:rsidRPr="00856556">
              <w:tab/>
              <w:t>People who identify as LGBT</w:t>
            </w:r>
          </w:p>
          <w:p w14:paraId="2B0F5109" w14:textId="77777777" w:rsidR="00D84916" w:rsidRPr="00856556" w:rsidRDefault="00D84916" w:rsidP="00D84916">
            <w:r w:rsidRPr="00856556">
              <w:t>•</w:t>
            </w:r>
            <w:r w:rsidRPr="00856556">
              <w:tab/>
              <w:t>Young people (16-34)</w:t>
            </w:r>
          </w:p>
          <w:p w14:paraId="05A4A309" w14:textId="77777777" w:rsidR="00D84916" w:rsidRPr="00856556" w:rsidRDefault="00D84916" w:rsidP="00D84916">
            <w:r w:rsidRPr="00856556">
              <w:t>•</w:t>
            </w:r>
            <w:r w:rsidRPr="00856556">
              <w:tab/>
              <w:t>People who recently moved to their current address</w:t>
            </w:r>
          </w:p>
          <w:p w14:paraId="180F3ECE" w14:textId="77777777" w:rsidR="00D84916" w:rsidRPr="00856556" w:rsidRDefault="00D84916" w:rsidP="00D84916">
            <w:r w:rsidRPr="00856556">
              <w:t>•</w:t>
            </w:r>
            <w:r w:rsidRPr="00856556">
              <w:tab/>
              <w:t>People who live alone</w:t>
            </w:r>
          </w:p>
          <w:p w14:paraId="1BE91099" w14:textId="77777777" w:rsidR="00D84916" w:rsidRPr="00856556" w:rsidRDefault="00D84916" w:rsidP="00D84916">
            <w:r w:rsidRPr="00856556">
              <w:t>•</w:t>
            </w:r>
            <w:r w:rsidRPr="00856556">
              <w:tab/>
              <w:t>People in the lowest income quintile</w:t>
            </w:r>
          </w:p>
          <w:p w14:paraId="572E740E" w14:textId="77777777" w:rsidR="00D84916" w:rsidRPr="00856556" w:rsidRDefault="00D84916" w:rsidP="00D84916">
            <w:r w:rsidRPr="00856556">
              <w:lastRenderedPageBreak/>
              <w:t>•</w:t>
            </w:r>
            <w:r w:rsidRPr="00856556">
              <w:tab/>
              <w:t>People with a mental health condition</w:t>
            </w:r>
          </w:p>
          <w:p w14:paraId="2C2718F3" w14:textId="77777777" w:rsidR="00D84916" w:rsidRPr="00856556" w:rsidRDefault="00D84916" w:rsidP="00D84916">
            <w:r w:rsidRPr="00856556">
              <w:t>•</w:t>
            </w:r>
            <w:r w:rsidRPr="00856556">
              <w:tab/>
              <w:t>People with a disability or long term health condition</w:t>
            </w:r>
          </w:p>
          <w:p w14:paraId="72F4F046" w14:textId="77777777" w:rsidR="00D84916" w:rsidRPr="00856556" w:rsidRDefault="00D84916" w:rsidP="00D84916">
            <w:r w:rsidRPr="00856556">
              <w:t>•</w:t>
            </w:r>
            <w:r w:rsidRPr="00856556">
              <w:tab/>
              <w:t>New parents</w:t>
            </w:r>
          </w:p>
          <w:p w14:paraId="39B2B101" w14:textId="77777777" w:rsidR="00D84916" w:rsidRPr="00856556" w:rsidRDefault="00D84916" w:rsidP="00D84916">
            <w:r w:rsidRPr="00856556">
              <w:t>•</w:t>
            </w:r>
            <w:r w:rsidRPr="00856556">
              <w:tab/>
              <w:t>People who are unemployed</w:t>
            </w:r>
          </w:p>
          <w:p w14:paraId="173D4BB5" w14:textId="77777777" w:rsidR="00D84916" w:rsidRPr="00856556" w:rsidRDefault="00D84916" w:rsidP="00D84916">
            <w:r w:rsidRPr="00856556">
              <w:t>•</w:t>
            </w:r>
            <w:r w:rsidRPr="00856556">
              <w:tab/>
              <w:t>People who are widowed</w:t>
            </w:r>
          </w:p>
          <w:p w14:paraId="1BBF7033" w14:textId="64EB6CF4" w:rsidR="00D84916" w:rsidRDefault="00D84916" w:rsidP="00D84916">
            <w:r w:rsidRPr="00856556">
              <w:t>•</w:t>
            </w:r>
            <w:r w:rsidRPr="00856556">
              <w:tab/>
              <w:t>Groups identified through local knowledge of chronic loneliness</w:t>
            </w:r>
            <w:r w:rsidR="00856556">
              <w:t xml:space="preserve"> (please specify)</w:t>
            </w:r>
          </w:p>
        </w:tc>
      </w:tr>
      <w:tr w:rsidR="00D84916" w14:paraId="55FE5774" w14:textId="77777777" w:rsidTr="262EF597">
        <w:tc>
          <w:tcPr>
            <w:tcW w:w="9016" w:type="dxa"/>
          </w:tcPr>
          <w:p w14:paraId="76F44E35" w14:textId="77777777" w:rsidR="00D84916" w:rsidRDefault="00D84916" w:rsidP="00D84916"/>
          <w:p w14:paraId="0137F8A7" w14:textId="77777777" w:rsidR="00856556" w:rsidRDefault="00856556" w:rsidP="00D84916"/>
          <w:p w14:paraId="50A145C4" w14:textId="77777777" w:rsidR="00856556" w:rsidRDefault="00856556" w:rsidP="00D84916"/>
        </w:tc>
      </w:tr>
      <w:tr w:rsidR="00D84916" w14:paraId="3B9CE84B" w14:textId="77777777" w:rsidTr="262EF597">
        <w:tc>
          <w:tcPr>
            <w:tcW w:w="9016" w:type="dxa"/>
          </w:tcPr>
          <w:p w14:paraId="57A6F8A0" w14:textId="081DBFEC" w:rsidR="00D84916" w:rsidRDefault="00D84916" w:rsidP="00D84916">
            <w:r>
              <w:t xml:space="preserve">Please tell us how your project will achieve these outcomes, with reference where appropriate to research on effective loneliness and/or volunteering interventions. </w:t>
            </w:r>
            <w:r w:rsidRPr="00A5511A">
              <w:t>If</w:t>
            </w:r>
            <w:r w:rsidRPr="262EF597">
              <w:rPr>
                <w:b/>
                <w:bCs/>
              </w:rPr>
              <w:t xml:space="preserve"> </w:t>
            </w:r>
            <w:r>
              <w:t>your project is a repeat, extension, expansion or otherwise related to a previous or ongoing/existing project or programme please tell us how you know the current work is succeeding (up to 600 words):</w:t>
            </w:r>
          </w:p>
        </w:tc>
      </w:tr>
      <w:tr w:rsidR="00D84916" w14:paraId="4C6C6FF5" w14:textId="77777777" w:rsidTr="262EF597">
        <w:tc>
          <w:tcPr>
            <w:tcW w:w="9016" w:type="dxa"/>
          </w:tcPr>
          <w:p w14:paraId="06388E77" w14:textId="77777777" w:rsidR="00D84916" w:rsidRDefault="00D84916" w:rsidP="00D84916"/>
          <w:p w14:paraId="1281D05D" w14:textId="77777777" w:rsidR="00D84916" w:rsidRDefault="00D84916" w:rsidP="00D84916"/>
          <w:p w14:paraId="763EA556" w14:textId="77777777" w:rsidR="00D84916" w:rsidRDefault="00D84916" w:rsidP="00D84916"/>
          <w:p w14:paraId="52D982EB" w14:textId="77777777" w:rsidR="00D84916" w:rsidRDefault="00D84916" w:rsidP="00D84916"/>
          <w:p w14:paraId="0CFFCD1C" w14:textId="192331EA" w:rsidR="00D84916" w:rsidRDefault="00D84916" w:rsidP="00D84916"/>
        </w:tc>
      </w:tr>
      <w:tr w:rsidR="00D84916" w14:paraId="2E3869AF" w14:textId="77777777" w:rsidTr="262EF597">
        <w:tc>
          <w:tcPr>
            <w:tcW w:w="9016" w:type="dxa"/>
          </w:tcPr>
          <w:p w14:paraId="6D3BE7CC" w14:textId="44F4A105" w:rsidR="00D84916" w:rsidRPr="00032170" w:rsidRDefault="00D84916" w:rsidP="00D84916">
            <w:r>
              <w:t>Please confirm your commitment to participating in the capacity-building programme and tell us what partnerships you have or hope to develop so your organisation can keep helping to tackle these issues locally in the medium to long term (</w:t>
            </w:r>
            <w:r w:rsidRPr="008249E8">
              <w:t xml:space="preserve">if you are applying for up to £50,000 up to </w:t>
            </w:r>
            <w:r>
              <w:t>5</w:t>
            </w:r>
            <w:r w:rsidRPr="008249E8">
              <w:t>00 words – if you are applying for £50,000-£</w:t>
            </w:r>
            <w:r>
              <w:t>8</w:t>
            </w:r>
            <w:r w:rsidRPr="008249E8">
              <w:t>0,000 up to 1,</w:t>
            </w:r>
            <w:r>
              <w:t>0</w:t>
            </w:r>
            <w:r w:rsidRPr="008249E8">
              <w:t>00 words</w:t>
            </w:r>
            <w:r>
              <w:t>):</w:t>
            </w:r>
          </w:p>
        </w:tc>
      </w:tr>
      <w:tr w:rsidR="00D84916" w14:paraId="0D9A6DF2" w14:textId="77777777" w:rsidTr="262EF597">
        <w:tc>
          <w:tcPr>
            <w:tcW w:w="9016" w:type="dxa"/>
          </w:tcPr>
          <w:p w14:paraId="45EEAAFD" w14:textId="77777777" w:rsidR="00D84916" w:rsidRDefault="00D84916" w:rsidP="00D84916">
            <w:pPr>
              <w:rPr>
                <w:b/>
                <w:bCs/>
              </w:rPr>
            </w:pPr>
          </w:p>
          <w:p w14:paraId="78971B3A" w14:textId="77777777" w:rsidR="00D84916" w:rsidRDefault="00D84916" w:rsidP="00D84916">
            <w:pPr>
              <w:rPr>
                <w:b/>
                <w:bCs/>
              </w:rPr>
            </w:pPr>
          </w:p>
          <w:p w14:paraId="1AD793CC" w14:textId="77777777" w:rsidR="00D84916" w:rsidRDefault="00D84916" w:rsidP="00D84916">
            <w:pPr>
              <w:rPr>
                <w:b/>
                <w:bCs/>
              </w:rPr>
            </w:pPr>
          </w:p>
          <w:p w14:paraId="4D029240" w14:textId="77777777" w:rsidR="00D84916" w:rsidRDefault="00D84916" w:rsidP="00D84916">
            <w:pPr>
              <w:rPr>
                <w:b/>
                <w:bCs/>
              </w:rPr>
            </w:pPr>
          </w:p>
          <w:p w14:paraId="1D241DDD" w14:textId="70228D64" w:rsidR="00D84916" w:rsidRPr="00032170" w:rsidRDefault="00D84916" w:rsidP="00D84916">
            <w:pPr>
              <w:rPr>
                <w:b/>
                <w:bCs/>
              </w:rPr>
            </w:pPr>
          </w:p>
        </w:tc>
      </w:tr>
      <w:tr w:rsidR="00D84916" w14:paraId="4EFA1FD0" w14:textId="77777777" w:rsidTr="262EF597">
        <w:tc>
          <w:tcPr>
            <w:tcW w:w="9016" w:type="dxa"/>
          </w:tcPr>
          <w:p w14:paraId="13C3860B" w14:textId="1A79474D" w:rsidR="00D84916" w:rsidRPr="00650331" w:rsidRDefault="00D84916" w:rsidP="00D84916">
            <w:r w:rsidRPr="00650331">
              <w:t xml:space="preserve">Please state any other Know Your Neighbourhood-funded projects </w:t>
            </w:r>
            <w:r>
              <w:t>you are working with or propose to work with:</w:t>
            </w:r>
          </w:p>
        </w:tc>
      </w:tr>
      <w:tr w:rsidR="00D84916" w14:paraId="78E08E23" w14:textId="77777777" w:rsidTr="262EF597">
        <w:tc>
          <w:tcPr>
            <w:tcW w:w="9016" w:type="dxa"/>
          </w:tcPr>
          <w:p w14:paraId="59BEBA4D" w14:textId="77777777" w:rsidR="00D84916" w:rsidRDefault="00D84916" w:rsidP="00D84916">
            <w:pPr>
              <w:rPr>
                <w:b/>
                <w:bCs/>
              </w:rPr>
            </w:pPr>
          </w:p>
          <w:p w14:paraId="1D9B206F" w14:textId="77777777" w:rsidR="00D84916" w:rsidRDefault="00D84916" w:rsidP="00D84916">
            <w:pPr>
              <w:rPr>
                <w:b/>
                <w:bCs/>
              </w:rPr>
            </w:pPr>
          </w:p>
          <w:p w14:paraId="5C1BC1B8" w14:textId="77777777" w:rsidR="00D84916" w:rsidRDefault="00D84916" w:rsidP="00D84916">
            <w:pPr>
              <w:rPr>
                <w:b/>
                <w:bCs/>
              </w:rPr>
            </w:pPr>
          </w:p>
          <w:p w14:paraId="798C3536" w14:textId="77777777" w:rsidR="00D84916" w:rsidRDefault="00D84916" w:rsidP="00D84916">
            <w:pPr>
              <w:rPr>
                <w:b/>
                <w:bCs/>
              </w:rPr>
            </w:pPr>
          </w:p>
          <w:p w14:paraId="518BBD0D" w14:textId="6338150B" w:rsidR="00D84916" w:rsidRDefault="00D84916" w:rsidP="00D84916">
            <w:pPr>
              <w:rPr>
                <w:b/>
                <w:bCs/>
              </w:rPr>
            </w:pPr>
          </w:p>
        </w:tc>
      </w:tr>
      <w:tr w:rsidR="00D84916" w14:paraId="00F8F82D" w14:textId="77777777" w:rsidTr="262EF597">
        <w:tc>
          <w:tcPr>
            <w:tcW w:w="9016" w:type="dxa"/>
          </w:tcPr>
          <w:p w14:paraId="1AF18715" w14:textId="76B0B9ED" w:rsidR="00D84916" w:rsidRDefault="00D84916" w:rsidP="00D84916">
            <w:r>
              <w:t>When will your project start and finish? You should aim to be ready to start within 1 month of being awarded the grant. All projects must complete by 31</w:t>
            </w:r>
            <w:r w:rsidRPr="007807B7">
              <w:rPr>
                <w:vertAlign w:val="superscript"/>
              </w:rPr>
              <w:t>st</w:t>
            </w:r>
            <w:r>
              <w:t xml:space="preserve"> January 2025. </w:t>
            </w:r>
          </w:p>
          <w:p w14:paraId="7AD60793" w14:textId="77777777" w:rsidR="00D84916" w:rsidRDefault="00D84916" w:rsidP="00D84916"/>
          <w:p w14:paraId="6DA169CF" w14:textId="77777777" w:rsidR="00D84916" w:rsidRDefault="00D84916" w:rsidP="00D84916">
            <w:r>
              <w:t>Start date:</w:t>
            </w:r>
          </w:p>
          <w:p w14:paraId="71450C62" w14:textId="5ECD1FCB" w:rsidR="00D84916" w:rsidRDefault="00D84916" w:rsidP="00D84916">
            <w:r>
              <w:t>Finish date:</w:t>
            </w:r>
          </w:p>
        </w:tc>
      </w:tr>
      <w:tr w:rsidR="00D84916" w14:paraId="49E9D1F0" w14:textId="77777777" w:rsidTr="262EF597">
        <w:tc>
          <w:tcPr>
            <w:tcW w:w="9016" w:type="dxa"/>
          </w:tcPr>
          <w:p w14:paraId="6A39E3EC" w14:textId="5CC6F6D1" w:rsidR="00D84916" w:rsidRDefault="00D84916" w:rsidP="00D84916">
            <w:r>
              <w:t>What will you do to ensure that your project is environmentally sustainable (Application Guidance, section 5 – up to 200 words):</w:t>
            </w:r>
          </w:p>
        </w:tc>
      </w:tr>
      <w:tr w:rsidR="00D84916" w14:paraId="015425F1" w14:textId="77777777" w:rsidTr="262EF597">
        <w:tc>
          <w:tcPr>
            <w:tcW w:w="9016" w:type="dxa"/>
          </w:tcPr>
          <w:p w14:paraId="0034B817" w14:textId="77777777" w:rsidR="00D84916" w:rsidRDefault="00D84916" w:rsidP="00D84916"/>
          <w:p w14:paraId="33CE8A17" w14:textId="77777777" w:rsidR="00D84916" w:rsidRDefault="00D84916" w:rsidP="00D84916"/>
          <w:p w14:paraId="79E7FC34" w14:textId="77777777" w:rsidR="00D84916" w:rsidRDefault="00D84916" w:rsidP="00D84916"/>
          <w:p w14:paraId="07EBEF9E" w14:textId="15946B60" w:rsidR="00D84916" w:rsidRDefault="00D84916" w:rsidP="00D84916"/>
        </w:tc>
      </w:tr>
    </w:tbl>
    <w:p w14:paraId="015E11E3" w14:textId="77777777" w:rsidR="00C96739" w:rsidRDefault="00C96739"/>
    <w:p w14:paraId="2DAB2FDB" w14:textId="4D61775E" w:rsidR="00C96739" w:rsidRPr="00C651A9" w:rsidRDefault="00DB4CA2" w:rsidP="00C651A9">
      <w:pPr>
        <w:pStyle w:val="MacroText"/>
        <w:numPr>
          <w:ilvl w:val="0"/>
          <w:numId w:val="5"/>
        </w:numPr>
        <w:ind w:left="567" w:right="284" w:hanging="567"/>
        <w:rPr>
          <w:rFonts w:ascii="Nexa XBold" w:hAnsi="Nexa XBold"/>
          <w:b/>
          <w:bCs/>
          <w:color w:val="007A8A"/>
          <w:sz w:val="28"/>
          <w:szCs w:val="28"/>
          <w:lang w:val="en-US"/>
        </w:rPr>
      </w:pPr>
      <w:r w:rsidRPr="00C651A9">
        <w:rPr>
          <w:rFonts w:ascii="Nexa XBold" w:hAnsi="Nexa XBold"/>
          <w:b/>
          <w:bCs/>
          <w:color w:val="007A8A"/>
          <w:sz w:val="28"/>
          <w:szCs w:val="28"/>
          <w:lang w:val="en-US"/>
        </w:rPr>
        <w:t>MANAGING YOUR PROJECT</w:t>
      </w:r>
    </w:p>
    <w:p w14:paraId="0E80F421" w14:textId="77777777" w:rsidR="00C96739" w:rsidRDefault="00C96739"/>
    <w:tbl>
      <w:tblPr>
        <w:tblStyle w:val="TableGrid"/>
        <w:tblW w:w="0" w:type="auto"/>
        <w:tblLook w:val="04A0" w:firstRow="1" w:lastRow="0" w:firstColumn="1" w:lastColumn="0" w:noHBand="0" w:noVBand="1"/>
      </w:tblPr>
      <w:tblGrid>
        <w:gridCol w:w="9016"/>
      </w:tblGrid>
      <w:tr w:rsidR="00C96739" w14:paraId="54CE9936" w14:textId="77777777" w:rsidTr="00C96739">
        <w:tc>
          <w:tcPr>
            <w:tcW w:w="9016" w:type="dxa"/>
          </w:tcPr>
          <w:p w14:paraId="0F5CDE5E" w14:textId="1D1FCFFC" w:rsidR="00C96739" w:rsidRDefault="002E02DE">
            <w:r>
              <w:lastRenderedPageBreak/>
              <w:t>How will you manage your project (</w:t>
            </w:r>
            <w:r w:rsidR="00541B79">
              <w:t xml:space="preserve">if </w:t>
            </w:r>
            <w:r w:rsidR="00541B79" w:rsidRPr="008249E8">
              <w:t xml:space="preserve">you are applying for up to £50,000 up to </w:t>
            </w:r>
            <w:r w:rsidR="00541B79">
              <w:t>6</w:t>
            </w:r>
            <w:r w:rsidR="00541B79" w:rsidRPr="008249E8">
              <w:t>00 words – if you are applying for £50,000-£</w:t>
            </w:r>
            <w:r w:rsidR="007B10D8">
              <w:t>8</w:t>
            </w:r>
            <w:r w:rsidR="00541B79" w:rsidRPr="008249E8">
              <w:t>0,000 up to 1,</w:t>
            </w:r>
            <w:r w:rsidR="00541B79">
              <w:t>2</w:t>
            </w:r>
            <w:r w:rsidR="00541B79" w:rsidRPr="008249E8">
              <w:t>00 words</w:t>
            </w:r>
            <w:r w:rsidR="003A0C66">
              <w:t xml:space="preserve">)? </w:t>
            </w:r>
          </w:p>
          <w:p w14:paraId="5932577B" w14:textId="77777777" w:rsidR="00833830" w:rsidRDefault="00833830">
            <w:r>
              <w:t>Tell us about:</w:t>
            </w:r>
          </w:p>
          <w:p w14:paraId="79D49802" w14:textId="77777777" w:rsidR="00833830" w:rsidRDefault="0092549B" w:rsidP="00833830">
            <w:pPr>
              <w:pStyle w:val="ListParagraph"/>
              <w:numPr>
                <w:ilvl w:val="0"/>
                <w:numId w:val="2"/>
              </w:numPr>
            </w:pPr>
            <w:r>
              <w:t>The skills and experience of the person who will lead it</w:t>
            </w:r>
          </w:p>
          <w:p w14:paraId="13DCB22D" w14:textId="77777777" w:rsidR="0092549B" w:rsidRDefault="00514DD2" w:rsidP="00833830">
            <w:pPr>
              <w:pStyle w:val="ListParagraph"/>
              <w:numPr>
                <w:ilvl w:val="0"/>
                <w:numId w:val="2"/>
              </w:numPr>
            </w:pPr>
            <w:r>
              <w:t>The people in the project team</w:t>
            </w:r>
          </w:p>
          <w:p w14:paraId="4BD32936" w14:textId="77777777" w:rsidR="00514DD2" w:rsidRDefault="00016391" w:rsidP="00833830">
            <w:pPr>
              <w:pStyle w:val="ListParagraph"/>
              <w:numPr>
                <w:ilvl w:val="0"/>
                <w:numId w:val="2"/>
              </w:numPr>
            </w:pPr>
            <w:r>
              <w:t xml:space="preserve">Identify any training that </w:t>
            </w:r>
            <w:r w:rsidR="002B1BE1">
              <w:t xml:space="preserve">will be necessary for, or will </w:t>
            </w:r>
            <w:r w:rsidR="00971A35">
              <w:t>improve the delivery of, the project</w:t>
            </w:r>
            <w:r w:rsidR="00185501">
              <w:t>. This can include staff, volunteers, community partners etc</w:t>
            </w:r>
          </w:p>
          <w:p w14:paraId="39358225" w14:textId="187EC577" w:rsidR="00185501" w:rsidRDefault="00C10002" w:rsidP="00833830">
            <w:pPr>
              <w:pStyle w:val="ListParagraph"/>
              <w:numPr>
                <w:ilvl w:val="0"/>
                <w:numId w:val="2"/>
              </w:numPr>
            </w:pPr>
            <w:r>
              <w:t xml:space="preserve">What will happen to the resulting physical and digital </w:t>
            </w:r>
            <w:r w:rsidR="00CD77D9">
              <w:t xml:space="preserve">project outcomes </w:t>
            </w:r>
            <w:r w:rsidR="003D3858">
              <w:t xml:space="preserve">produced after </w:t>
            </w:r>
            <w:r w:rsidR="001A0A8A">
              <w:t xml:space="preserve">the funding ends. For example, the </w:t>
            </w:r>
            <w:r w:rsidR="0069047E">
              <w:t>interpretation panels, digital tours etc</w:t>
            </w:r>
          </w:p>
        </w:tc>
      </w:tr>
      <w:tr w:rsidR="00C96739" w14:paraId="52184343" w14:textId="77777777" w:rsidTr="00C96739">
        <w:tc>
          <w:tcPr>
            <w:tcW w:w="9016" w:type="dxa"/>
          </w:tcPr>
          <w:p w14:paraId="4B40C83C" w14:textId="77777777" w:rsidR="00C96739" w:rsidRDefault="00C96739"/>
          <w:p w14:paraId="5457C14C" w14:textId="77777777" w:rsidR="0069047E" w:rsidRDefault="0069047E"/>
          <w:p w14:paraId="0CE504E2" w14:textId="77777777" w:rsidR="0069047E" w:rsidRDefault="0069047E"/>
          <w:p w14:paraId="1737AF55" w14:textId="77777777" w:rsidR="0069047E" w:rsidRDefault="0069047E"/>
          <w:p w14:paraId="14D8894E" w14:textId="10D9B713" w:rsidR="0069047E" w:rsidRDefault="0069047E"/>
        </w:tc>
      </w:tr>
    </w:tbl>
    <w:p w14:paraId="3F0ED541" w14:textId="28B5F2C0" w:rsidR="001D7A73" w:rsidRDefault="001D7A73">
      <w:r>
        <w:tab/>
      </w:r>
    </w:p>
    <w:p w14:paraId="6D80F28A" w14:textId="77777777" w:rsidR="00934A3F" w:rsidRDefault="00934A3F"/>
    <w:p w14:paraId="2DDBD1FA" w14:textId="77777777" w:rsidR="00934A3F" w:rsidRDefault="00934A3F"/>
    <w:p w14:paraId="2D93352E" w14:textId="77777777" w:rsidR="00934A3F" w:rsidRDefault="00934A3F"/>
    <w:p w14:paraId="609F3CBF" w14:textId="77777777" w:rsidR="00934A3F" w:rsidRDefault="00934A3F"/>
    <w:p w14:paraId="672E67A5" w14:textId="31C493E0" w:rsidR="0069047E" w:rsidRPr="00C651A9" w:rsidRDefault="00DB4CA2" w:rsidP="00C651A9">
      <w:pPr>
        <w:pStyle w:val="MacroText"/>
        <w:numPr>
          <w:ilvl w:val="0"/>
          <w:numId w:val="5"/>
        </w:numPr>
        <w:ind w:left="567" w:right="284" w:hanging="567"/>
        <w:rPr>
          <w:rFonts w:ascii="Nexa XBold" w:hAnsi="Nexa XBold"/>
          <w:b/>
          <w:bCs/>
          <w:color w:val="007A8A"/>
          <w:sz w:val="28"/>
          <w:szCs w:val="28"/>
          <w:lang w:val="en-US"/>
        </w:rPr>
      </w:pPr>
      <w:r w:rsidRPr="00C651A9">
        <w:rPr>
          <w:rFonts w:ascii="Nexa XBold" w:hAnsi="Nexa XBold"/>
          <w:b/>
          <w:bCs/>
          <w:color w:val="007A8A"/>
          <w:sz w:val="28"/>
          <w:szCs w:val="28"/>
          <w:lang w:val="en-US"/>
        </w:rPr>
        <w:t>COSTS OF YOUR PROJECT</w:t>
      </w:r>
      <w:r w:rsidR="00D27EA8" w:rsidRPr="00C651A9">
        <w:rPr>
          <w:rFonts w:ascii="Nexa XBold" w:hAnsi="Nexa XBold"/>
          <w:b/>
          <w:bCs/>
          <w:color w:val="007A8A"/>
          <w:sz w:val="28"/>
          <w:szCs w:val="28"/>
          <w:lang w:val="en-US"/>
        </w:rPr>
        <w:t xml:space="preserve"> </w:t>
      </w:r>
      <w:r w:rsidR="006E55B5" w:rsidRPr="00C651A9">
        <w:rPr>
          <w:rFonts w:ascii="Nexa XBold" w:hAnsi="Nexa XBold"/>
          <w:b/>
          <w:bCs/>
          <w:color w:val="007A8A"/>
          <w:sz w:val="28"/>
          <w:szCs w:val="28"/>
          <w:lang w:val="en-US"/>
        </w:rPr>
        <w:t>(</w:t>
      </w:r>
      <w:r w:rsidRPr="00C651A9">
        <w:rPr>
          <w:rFonts w:ascii="Nexa XBold" w:hAnsi="Nexa XBold"/>
          <w:b/>
          <w:bCs/>
          <w:color w:val="007A8A"/>
          <w:sz w:val="28"/>
          <w:szCs w:val="28"/>
          <w:lang w:val="en-US"/>
        </w:rPr>
        <w:t xml:space="preserve">see </w:t>
      </w:r>
      <w:r w:rsidR="006E55B5" w:rsidRPr="00C651A9">
        <w:rPr>
          <w:rFonts w:ascii="Nexa XBold" w:hAnsi="Nexa XBold"/>
          <w:b/>
          <w:bCs/>
          <w:color w:val="007A8A"/>
          <w:sz w:val="28"/>
          <w:szCs w:val="28"/>
          <w:lang w:val="en-US"/>
        </w:rPr>
        <w:t xml:space="preserve">Application Guidance, section </w:t>
      </w:r>
      <w:r w:rsidR="006C352D">
        <w:rPr>
          <w:rFonts w:ascii="Nexa XBold" w:hAnsi="Nexa XBold"/>
          <w:b/>
          <w:bCs/>
          <w:color w:val="007A8A"/>
          <w:sz w:val="28"/>
          <w:szCs w:val="28"/>
          <w:lang w:val="en-US"/>
        </w:rPr>
        <w:t>4</w:t>
      </w:r>
      <w:r w:rsidR="00670A93" w:rsidRPr="00C651A9">
        <w:rPr>
          <w:rFonts w:ascii="Nexa XBold" w:hAnsi="Nexa XBold"/>
          <w:b/>
          <w:bCs/>
          <w:color w:val="007A8A"/>
          <w:sz w:val="28"/>
          <w:szCs w:val="28"/>
          <w:lang w:val="en-US"/>
        </w:rPr>
        <w:t>)</w:t>
      </w:r>
    </w:p>
    <w:p w14:paraId="49C2E735" w14:textId="552CC90C" w:rsidR="00CE253A" w:rsidRDefault="00CE253A"/>
    <w:p w14:paraId="11BF6999" w14:textId="43F3584D" w:rsidR="001809EE" w:rsidRDefault="001809EE">
      <w:r>
        <w:t>What are the costs of your project</w:t>
      </w:r>
      <w:r w:rsidR="002A1D61">
        <w:t>?</w:t>
      </w:r>
    </w:p>
    <w:p w14:paraId="4DFFB759" w14:textId="5C78D270" w:rsidR="00CE253A" w:rsidRDefault="002A1D61">
      <w:r>
        <w:t>The value in the cost col</w:t>
      </w:r>
      <w:r w:rsidR="00D309FD">
        <w:t xml:space="preserve">umn should </w:t>
      </w:r>
      <w:r w:rsidR="001E1C12">
        <w:t xml:space="preserve">be the cost </w:t>
      </w:r>
      <w:r w:rsidR="00B96185">
        <w:t xml:space="preserve">including any VAT that cannot be recovered. </w:t>
      </w:r>
    </w:p>
    <w:tbl>
      <w:tblPr>
        <w:tblStyle w:val="TableGrid"/>
        <w:tblW w:w="0" w:type="auto"/>
        <w:tblLook w:val="04A0" w:firstRow="1" w:lastRow="0" w:firstColumn="1" w:lastColumn="0" w:noHBand="0" w:noVBand="1"/>
      </w:tblPr>
      <w:tblGrid>
        <w:gridCol w:w="3005"/>
        <w:gridCol w:w="3005"/>
        <w:gridCol w:w="3006"/>
      </w:tblGrid>
      <w:tr w:rsidR="001809EE" w14:paraId="6E00FAA6" w14:textId="77777777" w:rsidTr="00803A2A">
        <w:tc>
          <w:tcPr>
            <w:tcW w:w="3005" w:type="dxa"/>
            <w:shd w:val="clear" w:color="auto" w:fill="B4C6E7" w:themeFill="accent1" w:themeFillTint="66"/>
          </w:tcPr>
          <w:p w14:paraId="235ED51D" w14:textId="4BB0D035" w:rsidR="001809EE" w:rsidRDefault="00B051D4">
            <w:r>
              <w:t>Activity or Purchase Description</w:t>
            </w:r>
          </w:p>
        </w:tc>
        <w:tc>
          <w:tcPr>
            <w:tcW w:w="3005" w:type="dxa"/>
            <w:shd w:val="clear" w:color="auto" w:fill="B4C6E7" w:themeFill="accent1" w:themeFillTint="66"/>
          </w:tcPr>
          <w:p w14:paraId="08226C0A" w14:textId="309FE897" w:rsidR="001809EE" w:rsidRDefault="007B53C2">
            <w:r>
              <w:t xml:space="preserve">Cost including Irrecoverable </w:t>
            </w:r>
            <w:r w:rsidR="00803A2A">
              <w:t>VAT</w:t>
            </w:r>
          </w:p>
        </w:tc>
        <w:tc>
          <w:tcPr>
            <w:tcW w:w="3006" w:type="dxa"/>
            <w:shd w:val="clear" w:color="auto" w:fill="B4C6E7" w:themeFill="accent1" w:themeFillTint="66"/>
          </w:tcPr>
          <w:p w14:paraId="2B977F72" w14:textId="1CC2AE15" w:rsidR="001809EE" w:rsidRDefault="00803A2A">
            <w:r>
              <w:t>Total</w:t>
            </w:r>
          </w:p>
        </w:tc>
      </w:tr>
      <w:tr w:rsidR="001809EE" w14:paraId="2489C56C" w14:textId="77777777" w:rsidTr="001809EE">
        <w:tc>
          <w:tcPr>
            <w:tcW w:w="3005" w:type="dxa"/>
          </w:tcPr>
          <w:p w14:paraId="369CA206" w14:textId="04733085" w:rsidR="00803A2A" w:rsidRDefault="00803A2A"/>
        </w:tc>
        <w:tc>
          <w:tcPr>
            <w:tcW w:w="3005" w:type="dxa"/>
          </w:tcPr>
          <w:p w14:paraId="3200936D" w14:textId="77777777" w:rsidR="001809EE" w:rsidRDefault="001809EE"/>
        </w:tc>
        <w:tc>
          <w:tcPr>
            <w:tcW w:w="3006" w:type="dxa"/>
          </w:tcPr>
          <w:p w14:paraId="5B248EDE" w14:textId="77777777" w:rsidR="001809EE" w:rsidRDefault="001809EE"/>
        </w:tc>
      </w:tr>
      <w:tr w:rsidR="001809EE" w14:paraId="3C7D1524" w14:textId="77777777" w:rsidTr="001809EE">
        <w:tc>
          <w:tcPr>
            <w:tcW w:w="3005" w:type="dxa"/>
          </w:tcPr>
          <w:p w14:paraId="546793DA" w14:textId="7D9C49B0" w:rsidR="00803A2A" w:rsidRDefault="00803A2A"/>
        </w:tc>
        <w:tc>
          <w:tcPr>
            <w:tcW w:w="3005" w:type="dxa"/>
          </w:tcPr>
          <w:p w14:paraId="24A0074F" w14:textId="77777777" w:rsidR="001809EE" w:rsidRDefault="001809EE"/>
        </w:tc>
        <w:tc>
          <w:tcPr>
            <w:tcW w:w="3006" w:type="dxa"/>
          </w:tcPr>
          <w:p w14:paraId="2A4537DE" w14:textId="77777777" w:rsidR="001809EE" w:rsidRDefault="001809EE"/>
        </w:tc>
      </w:tr>
      <w:tr w:rsidR="001809EE" w14:paraId="7D669D58" w14:textId="77777777" w:rsidTr="001809EE">
        <w:tc>
          <w:tcPr>
            <w:tcW w:w="3005" w:type="dxa"/>
          </w:tcPr>
          <w:p w14:paraId="25A0E996" w14:textId="4813272E" w:rsidR="00803A2A" w:rsidRDefault="00803A2A"/>
        </w:tc>
        <w:tc>
          <w:tcPr>
            <w:tcW w:w="3005" w:type="dxa"/>
          </w:tcPr>
          <w:p w14:paraId="292DDB5D" w14:textId="77777777" w:rsidR="001809EE" w:rsidRDefault="001809EE"/>
        </w:tc>
        <w:tc>
          <w:tcPr>
            <w:tcW w:w="3006" w:type="dxa"/>
          </w:tcPr>
          <w:p w14:paraId="5F453748" w14:textId="77777777" w:rsidR="001809EE" w:rsidRDefault="001809EE"/>
        </w:tc>
      </w:tr>
      <w:tr w:rsidR="001809EE" w14:paraId="00A233C5" w14:textId="77777777" w:rsidTr="001809EE">
        <w:tc>
          <w:tcPr>
            <w:tcW w:w="3005" w:type="dxa"/>
          </w:tcPr>
          <w:p w14:paraId="64AF3127" w14:textId="35AC7CFF" w:rsidR="00803A2A" w:rsidRDefault="00803A2A"/>
        </w:tc>
        <w:tc>
          <w:tcPr>
            <w:tcW w:w="3005" w:type="dxa"/>
          </w:tcPr>
          <w:p w14:paraId="2FFD8C7F" w14:textId="77777777" w:rsidR="001809EE" w:rsidRDefault="001809EE"/>
        </w:tc>
        <w:tc>
          <w:tcPr>
            <w:tcW w:w="3006" w:type="dxa"/>
          </w:tcPr>
          <w:p w14:paraId="2D03AA1F" w14:textId="77777777" w:rsidR="001809EE" w:rsidRDefault="001809EE"/>
        </w:tc>
      </w:tr>
      <w:tr w:rsidR="001809EE" w14:paraId="731EF774" w14:textId="77777777" w:rsidTr="001809EE">
        <w:tc>
          <w:tcPr>
            <w:tcW w:w="3005" w:type="dxa"/>
          </w:tcPr>
          <w:p w14:paraId="69A8AB23" w14:textId="0E8C590E" w:rsidR="00803A2A" w:rsidRDefault="00803A2A"/>
        </w:tc>
        <w:tc>
          <w:tcPr>
            <w:tcW w:w="3005" w:type="dxa"/>
          </w:tcPr>
          <w:p w14:paraId="06BA3BC1" w14:textId="77777777" w:rsidR="001809EE" w:rsidRDefault="001809EE"/>
        </w:tc>
        <w:tc>
          <w:tcPr>
            <w:tcW w:w="3006" w:type="dxa"/>
          </w:tcPr>
          <w:p w14:paraId="3193187B" w14:textId="77777777" w:rsidR="001809EE" w:rsidRDefault="001809EE"/>
        </w:tc>
      </w:tr>
      <w:tr w:rsidR="001809EE" w14:paraId="45DA4457" w14:textId="77777777" w:rsidTr="001809EE">
        <w:tc>
          <w:tcPr>
            <w:tcW w:w="3005" w:type="dxa"/>
          </w:tcPr>
          <w:p w14:paraId="06081601" w14:textId="1571A34D" w:rsidR="00803A2A" w:rsidRDefault="00803A2A"/>
        </w:tc>
        <w:tc>
          <w:tcPr>
            <w:tcW w:w="3005" w:type="dxa"/>
          </w:tcPr>
          <w:p w14:paraId="7F40D763" w14:textId="77777777" w:rsidR="001809EE" w:rsidRDefault="001809EE"/>
        </w:tc>
        <w:tc>
          <w:tcPr>
            <w:tcW w:w="3006" w:type="dxa"/>
          </w:tcPr>
          <w:p w14:paraId="7593E58D" w14:textId="77777777" w:rsidR="001809EE" w:rsidRDefault="001809EE"/>
        </w:tc>
      </w:tr>
      <w:tr w:rsidR="00803A2A" w14:paraId="4D63E877" w14:textId="77777777" w:rsidTr="001809EE">
        <w:tc>
          <w:tcPr>
            <w:tcW w:w="3005" w:type="dxa"/>
          </w:tcPr>
          <w:p w14:paraId="29203527" w14:textId="0CD9ED68" w:rsidR="00803A2A" w:rsidRDefault="00803A2A"/>
        </w:tc>
        <w:tc>
          <w:tcPr>
            <w:tcW w:w="3005" w:type="dxa"/>
          </w:tcPr>
          <w:p w14:paraId="53A3DC61" w14:textId="77777777" w:rsidR="00803A2A" w:rsidRDefault="00803A2A"/>
        </w:tc>
        <w:tc>
          <w:tcPr>
            <w:tcW w:w="3006" w:type="dxa"/>
          </w:tcPr>
          <w:p w14:paraId="504A4C74" w14:textId="77777777" w:rsidR="00803A2A" w:rsidRDefault="00803A2A"/>
        </w:tc>
      </w:tr>
      <w:tr w:rsidR="00803A2A" w14:paraId="3EA96232" w14:textId="77777777" w:rsidTr="001809EE">
        <w:tc>
          <w:tcPr>
            <w:tcW w:w="3005" w:type="dxa"/>
          </w:tcPr>
          <w:p w14:paraId="594E119B" w14:textId="0328E20C" w:rsidR="00803A2A" w:rsidRDefault="00803A2A"/>
        </w:tc>
        <w:tc>
          <w:tcPr>
            <w:tcW w:w="3005" w:type="dxa"/>
          </w:tcPr>
          <w:p w14:paraId="23065EF9" w14:textId="77777777" w:rsidR="00803A2A" w:rsidRDefault="00803A2A"/>
        </w:tc>
        <w:tc>
          <w:tcPr>
            <w:tcW w:w="3006" w:type="dxa"/>
          </w:tcPr>
          <w:p w14:paraId="46762D01" w14:textId="77777777" w:rsidR="00803A2A" w:rsidRDefault="00803A2A"/>
        </w:tc>
      </w:tr>
      <w:tr w:rsidR="00803A2A" w14:paraId="45ABD865" w14:textId="77777777" w:rsidTr="001809EE">
        <w:tc>
          <w:tcPr>
            <w:tcW w:w="3005" w:type="dxa"/>
          </w:tcPr>
          <w:p w14:paraId="1B060D4B" w14:textId="6C996551" w:rsidR="00803A2A" w:rsidRDefault="00803A2A"/>
        </w:tc>
        <w:tc>
          <w:tcPr>
            <w:tcW w:w="3005" w:type="dxa"/>
          </w:tcPr>
          <w:p w14:paraId="5238C7B1" w14:textId="77777777" w:rsidR="00803A2A" w:rsidRDefault="00803A2A"/>
        </w:tc>
        <w:tc>
          <w:tcPr>
            <w:tcW w:w="3006" w:type="dxa"/>
          </w:tcPr>
          <w:p w14:paraId="6751BC25" w14:textId="77777777" w:rsidR="00803A2A" w:rsidRDefault="00803A2A"/>
        </w:tc>
      </w:tr>
      <w:tr w:rsidR="00803A2A" w14:paraId="59953505" w14:textId="77777777" w:rsidTr="001809EE">
        <w:tc>
          <w:tcPr>
            <w:tcW w:w="3005" w:type="dxa"/>
          </w:tcPr>
          <w:p w14:paraId="6FA5F91B" w14:textId="4C1FED89" w:rsidR="00803A2A" w:rsidRDefault="00803A2A"/>
        </w:tc>
        <w:tc>
          <w:tcPr>
            <w:tcW w:w="3005" w:type="dxa"/>
          </w:tcPr>
          <w:p w14:paraId="4D52618A" w14:textId="77777777" w:rsidR="00803A2A" w:rsidRDefault="00803A2A"/>
        </w:tc>
        <w:tc>
          <w:tcPr>
            <w:tcW w:w="3006" w:type="dxa"/>
          </w:tcPr>
          <w:p w14:paraId="6C74D827" w14:textId="77777777" w:rsidR="00803A2A" w:rsidRDefault="00803A2A"/>
        </w:tc>
      </w:tr>
      <w:tr w:rsidR="00803A2A" w14:paraId="4ED1800A" w14:textId="77777777" w:rsidTr="001809EE">
        <w:tc>
          <w:tcPr>
            <w:tcW w:w="3005" w:type="dxa"/>
          </w:tcPr>
          <w:p w14:paraId="348D08DA" w14:textId="5629E0AA" w:rsidR="00803A2A" w:rsidRDefault="00803A2A"/>
        </w:tc>
        <w:tc>
          <w:tcPr>
            <w:tcW w:w="3005" w:type="dxa"/>
          </w:tcPr>
          <w:p w14:paraId="219959C8" w14:textId="77777777" w:rsidR="00803A2A" w:rsidRDefault="00803A2A"/>
        </w:tc>
        <w:tc>
          <w:tcPr>
            <w:tcW w:w="3006" w:type="dxa"/>
          </w:tcPr>
          <w:p w14:paraId="1316052E" w14:textId="77777777" w:rsidR="00803A2A" w:rsidRDefault="00803A2A"/>
        </w:tc>
      </w:tr>
      <w:tr w:rsidR="003D6B2D" w14:paraId="6C4E19E8" w14:textId="77777777" w:rsidTr="001809EE">
        <w:tc>
          <w:tcPr>
            <w:tcW w:w="3005" w:type="dxa"/>
          </w:tcPr>
          <w:p w14:paraId="58DB6D04" w14:textId="77777777" w:rsidR="003D6B2D" w:rsidRDefault="003D6B2D"/>
        </w:tc>
        <w:tc>
          <w:tcPr>
            <w:tcW w:w="3005" w:type="dxa"/>
          </w:tcPr>
          <w:p w14:paraId="74F2077E" w14:textId="77777777" w:rsidR="003D6B2D" w:rsidRDefault="003D6B2D"/>
        </w:tc>
        <w:tc>
          <w:tcPr>
            <w:tcW w:w="3006" w:type="dxa"/>
          </w:tcPr>
          <w:p w14:paraId="04167333" w14:textId="77777777" w:rsidR="003D6B2D" w:rsidRDefault="003D6B2D"/>
        </w:tc>
      </w:tr>
    </w:tbl>
    <w:p w14:paraId="6650D766" w14:textId="7EDB55B2" w:rsidR="00CE253A" w:rsidRDefault="00CE253A"/>
    <w:tbl>
      <w:tblPr>
        <w:tblStyle w:val="TableGrid"/>
        <w:tblW w:w="0" w:type="auto"/>
        <w:tblLook w:val="04A0" w:firstRow="1" w:lastRow="0" w:firstColumn="1" w:lastColumn="0" w:noHBand="0" w:noVBand="1"/>
      </w:tblPr>
      <w:tblGrid>
        <w:gridCol w:w="9016"/>
      </w:tblGrid>
      <w:tr w:rsidR="009A41EA" w14:paraId="31478D65" w14:textId="77777777" w:rsidTr="009A41EA">
        <w:tc>
          <w:tcPr>
            <w:tcW w:w="9016" w:type="dxa"/>
          </w:tcPr>
          <w:p w14:paraId="6C2DBA0E" w14:textId="2BC30957" w:rsidR="00DA7EB1" w:rsidRDefault="009A41EA">
            <w:r>
              <w:t>Tell us how you calculated your cost</w:t>
            </w:r>
            <w:r w:rsidR="000179CE">
              <w:t xml:space="preserve">s and how do you know they are realistic. </w:t>
            </w:r>
            <w:r w:rsidR="00F37177">
              <w:t xml:space="preserve">For example, they are </w:t>
            </w:r>
            <w:r w:rsidR="00BE2F1A">
              <w:t xml:space="preserve">publicly advertised costs </w:t>
            </w:r>
            <w:r w:rsidR="00914855">
              <w:t xml:space="preserve">and can be evidenced, you have obtained quotes, </w:t>
            </w:r>
            <w:r w:rsidR="00DA7EB1">
              <w:t xml:space="preserve">or you have paid for similar work in the </w:t>
            </w:r>
            <w:r w:rsidR="00DA7EB1" w:rsidRPr="00032170">
              <w:t>past (</w:t>
            </w:r>
            <w:r w:rsidR="00571A29" w:rsidRPr="00032170">
              <w:t>if you are applying for up to £50,000 up to 400 words – if you are applying for £50,000 - £</w:t>
            </w:r>
            <w:r w:rsidR="00A162BC">
              <w:t>8</w:t>
            </w:r>
            <w:r w:rsidR="00571A29" w:rsidRPr="00032170">
              <w:t xml:space="preserve">0,000 up to </w:t>
            </w:r>
            <w:r w:rsidR="00032170" w:rsidRPr="00032170">
              <w:t>800</w:t>
            </w:r>
            <w:r w:rsidR="00571A29" w:rsidRPr="00032170">
              <w:t xml:space="preserve"> words</w:t>
            </w:r>
            <w:r w:rsidR="00DA7EB1" w:rsidRPr="00032170">
              <w:t>):</w:t>
            </w:r>
          </w:p>
        </w:tc>
      </w:tr>
      <w:tr w:rsidR="000315FD" w14:paraId="2038038E" w14:textId="77777777" w:rsidTr="009A41EA">
        <w:tc>
          <w:tcPr>
            <w:tcW w:w="9016" w:type="dxa"/>
          </w:tcPr>
          <w:p w14:paraId="6492E4B7" w14:textId="77777777" w:rsidR="000315FD" w:rsidRDefault="000315FD"/>
          <w:p w14:paraId="7CA740D7" w14:textId="77777777" w:rsidR="000315FD" w:rsidRDefault="000315FD"/>
          <w:p w14:paraId="49FFC51A" w14:textId="77777777" w:rsidR="000315FD" w:rsidRDefault="000315FD"/>
          <w:p w14:paraId="56006FBC" w14:textId="77777777" w:rsidR="000315FD" w:rsidRDefault="000315FD"/>
          <w:p w14:paraId="6A0A1798" w14:textId="743951B5" w:rsidR="000315FD" w:rsidRDefault="000315FD"/>
        </w:tc>
      </w:tr>
      <w:tr w:rsidR="009A41EA" w14:paraId="4F06A19A" w14:textId="77777777" w:rsidTr="009A41EA">
        <w:tc>
          <w:tcPr>
            <w:tcW w:w="9016" w:type="dxa"/>
          </w:tcPr>
          <w:p w14:paraId="50FAD6E9" w14:textId="77777777" w:rsidR="009A41EA" w:rsidRDefault="00C06B2C">
            <w:r>
              <w:lastRenderedPageBreak/>
              <w:t>How much funding are you applying for?</w:t>
            </w:r>
          </w:p>
          <w:p w14:paraId="21081B28" w14:textId="42139BE2" w:rsidR="00C06B2C" w:rsidRDefault="00C06B2C">
            <w:r>
              <w:t>£</w:t>
            </w:r>
          </w:p>
        </w:tc>
      </w:tr>
      <w:tr w:rsidR="006C352D" w14:paraId="01AD0E9B" w14:textId="77777777" w:rsidTr="009A41EA">
        <w:tc>
          <w:tcPr>
            <w:tcW w:w="9016" w:type="dxa"/>
          </w:tcPr>
          <w:p w14:paraId="41FCB037" w14:textId="16390AC6" w:rsidR="006C352D" w:rsidRDefault="00995C3C">
            <w:r>
              <w:t>Do you wish to apply for an additional amount (up to 10%</w:t>
            </w:r>
            <w:r w:rsidR="00C4733A">
              <w:t xml:space="preserve"> of the total project cost, within the cap of £</w:t>
            </w:r>
            <w:r w:rsidR="00A162BC">
              <w:t>8</w:t>
            </w:r>
            <w:r w:rsidR="00C4733A">
              <w:t>0,000)</w:t>
            </w:r>
            <w:r w:rsidR="00614922">
              <w:t xml:space="preserve"> </w:t>
            </w:r>
            <w:r w:rsidR="006C6478">
              <w:t>for match or seed funding to continue the project?</w:t>
            </w:r>
          </w:p>
          <w:p w14:paraId="3E768D67" w14:textId="77777777" w:rsidR="00571A29" w:rsidRDefault="00571A29"/>
          <w:p w14:paraId="222C49AE" w14:textId="59EA6881" w:rsidR="00A162BC" w:rsidRDefault="00000000">
            <w:sdt>
              <w:sdtPr>
                <w:id w:val="-1097946185"/>
                <w14:checkbox>
                  <w14:checked w14:val="0"/>
                  <w14:checkedState w14:val="2612" w14:font="MS Gothic"/>
                  <w14:uncheckedState w14:val="2610" w14:font="MS Gothic"/>
                </w14:checkbox>
              </w:sdtPr>
              <w:sdtContent>
                <w:r w:rsidR="00571A29">
                  <w:rPr>
                    <w:rFonts w:ascii="MS Gothic" w:eastAsia="MS Gothic" w:hAnsi="MS Gothic" w:hint="eastAsia"/>
                  </w:rPr>
                  <w:t>☐</w:t>
                </w:r>
              </w:sdtContent>
            </w:sdt>
            <w:r w:rsidR="00571A29">
              <w:t xml:space="preserve"> Yes</w:t>
            </w:r>
          </w:p>
          <w:p w14:paraId="2D4B0541" w14:textId="1B9DA479" w:rsidR="00571A29" w:rsidRDefault="00A162BC" w:rsidP="00A162BC">
            <w:pPr>
              <w:ind w:left="720"/>
            </w:pPr>
            <w:r>
              <w:t>Top-up a</w:t>
            </w:r>
            <w:r w:rsidR="00571A29">
              <w:t>mount £</w:t>
            </w:r>
            <w:r>
              <w:t>:</w:t>
            </w:r>
          </w:p>
          <w:p w14:paraId="665D15AD" w14:textId="6F802645" w:rsidR="00A162BC" w:rsidRDefault="00A162BC" w:rsidP="00A5511A">
            <w:pPr>
              <w:ind w:left="720"/>
            </w:pPr>
            <w:r>
              <w:t>Full cost of project including top-up i.e. full amount requested £:</w:t>
            </w:r>
          </w:p>
          <w:p w14:paraId="2CCE4EAD" w14:textId="66128149" w:rsidR="00571A29" w:rsidRDefault="00000000">
            <w:sdt>
              <w:sdtPr>
                <w:id w:val="-828364185"/>
                <w14:checkbox>
                  <w14:checked w14:val="0"/>
                  <w14:checkedState w14:val="2612" w14:font="MS Gothic"/>
                  <w14:uncheckedState w14:val="2610" w14:font="MS Gothic"/>
                </w14:checkbox>
              </w:sdtPr>
              <w:sdtContent>
                <w:r w:rsidR="00571A29">
                  <w:rPr>
                    <w:rFonts w:ascii="MS Gothic" w:eastAsia="MS Gothic" w:hAnsi="MS Gothic" w:hint="eastAsia"/>
                  </w:rPr>
                  <w:t>☐</w:t>
                </w:r>
              </w:sdtContent>
            </w:sdt>
            <w:r w:rsidR="00571A29">
              <w:t xml:space="preserve"> No</w:t>
            </w:r>
          </w:p>
        </w:tc>
      </w:tr>
    </w:tbl>
    <w:p w14:paraId="3F7380AE" w14:textId="7C0A32F3" w:rsidR="009A41EA" w:rsidRDefault="009A41EA"/>
    <w:p w14:paraId="2E51801A" w14:textId="4315A159" w:rsidR="0050364F" w:rsidRPr="00C651A9" w:rsidRDefault="002C36F4" w:rsidP="00C651A9">
      <w:pPr>
        <w:pStyle w:val="MacroText"/>
        <w:numPr>
          <w:ilvl w:val="0"/>
          <w:numId w:val="5"/>
        </w:numPr>
        <w:ind w:left="567" w:right="284" w:hanging="567"/>
        <w:rPr>
          <w:rFonts w:ascii="Nexa XBold" w:hAnsi="Nexa XBold"/>
          <w:b/>
          <w:bCs/>
          <w:color w:val="007A8A"/>
          <w:sz w:val="28"/>
          <w:szCs w:val="28"/>
          <w:lang w:val="en-US"/>
        </w:rPr>
      </w:pPr>
      <w:r w:rsidRPr="00C651A9">
        <w:rPr>
          <w:rFonts w:ascii="Nexa XBold" w:hAnsi="Nexa XBold"/>
          <w:b/>
          <w:bCs/>
          <w:color w:val="007A8A"/>
          <w:sz w:val="28"/>
          <w:szCs w:val="28"/>
          <w:lang w:val="en-US"/>
        </w:rPr>
        <w:t>SUPPORTING DOCUMENTS</w:t>
      </w:r>
    </w:p>
    <w:p w14:paraId="36BD3FBD" w14:textId="77777777" w:rsidR="008F4E82" w:rsidRDefault="008F4E82"/>
    <w:p w14:paraId="4B3F7F06" w14:textId="0E654452" w:rsidR="0050364F" w:rsidRDefault="00B57427">
      <w:r>
        <w:t>Please tick to confirm you have included the following with your application:</w:t>
      </w:r>
    </w:p>
    <w:p w14:paraId="5BCBB7F9" w14:textId="1663969D" w:rsidR="00E5352F" w:rsidRDefault="00000000" w:rsidP="00FF5081">
      <w:pPr>
        <w:rPr>
          <w:rFonts w:ascii="Nexa Bold" w:hAnsi="Nexa Bold"/>
          <w:bCs/>
        </w:rPr>
      </w:pPr>
      <w:sdt>
        <w:sdtPr>
          <w:id w:val="-1625309073"/>
          <w14:checkbox>
            <w14:checked w14:val="0"/>
            <w14:checkedState w14:val="2612" w14:font="MS Gothic"/>
            <w14:uncheckedState w14:val="2610" w14:font="MS Gothic"/>
          </w14:checkbox>
        </w:sdtPr>
        <w:sdtContent>
          <w:r w:rsidR="00B57427">
            <w:rPr>
              <w:rFonts w:ascii="MS Gothic" w:eastAsia="MS Gothic" w:hAnsi="MS Gothic" w:hint="eastAsia"/>
            </w:rPr>
            <w:t>☐</w:t>
          </w:r>
        </w:sdtContent>
      </w:sdt>
      <w:r w:rsidR="00E5352F">
        <w:t xml:space="preserve"> </w:t>
      </w:r>
      <w:r w:rsidR="00E5352F" w:rsidRPr="005256C6">
        <w:rPr>
          <w:rFonts w:ascii="Nexa Bold" w:hAnsi="Nexa Bold"/>
          <w:bCs/>
        </w:rPr>
        <w:t>A copy of your charitable incorporated organisation (CIO) foundation or association constitution (for CIOs). The memorandum and articles of association (for charitable companies), trust deed or will (for trusts).</w:t>
      </w:r>
    </w:p>
    <w:p w14:paraId="0595C8A0" w14:textId="59AD696D" w:rsidR="00FF5081" w:rsidRDefault="00000000" w:rsidP="00FF5081">
      <w:pPr>
        <w:rPr>
          <w:rFonts w:ascii="Nexa Bold" w:hAnsi="Nexa Bold"/>
          <w:bCs/>
        </w:rPr>
      </w:pPr>
      <w:sdt>
        <w:sdtPr>
          <w:rPr>
            <w:rFonts w:ascii="Nexa Bold" w:hAnsi="Nexa Bold"/>
            <w:bCs/>
          </w:rPr>
          <w:id w:val="-322439248"/>
          <w14:checkbox>
            <w14:checked w14:val="0"/>
            <w14:checkedState w14:val="2612" w14:font="MS Gothic"/>
            <w14:uncheckedState w14:val="2610" w14:font="MS Gothic"/>
          </w14:checkbox>
        </w:sdtPr>
        <w:sdtContent>
          <w:r w:rsidR="00FF5081">
            <w:rPr>
              <w:rFonts w:ascii="MS Gothic" w:eastAsia="MS Gothic" w:hAnsi="MS Gothic" w:hint="eastAsia"/>
              <w:bCs/>
            </w:rPr>
            <w:t>☐</w:t>
          </w:r>
        </w:sdtContent>
      </w:sdt>
      <w:r w:rsidR="00FF5081">
        <w:rPr>
          <w:rFonts w:ascii="Nexa Bold" w:hAnsi="Nexa Bold"/>
          <w:bCs/>
        </w:rPr>
        <w:t xml:space="preserve"> </w:t>
      </w:r>
      <w:r w:rsidR="000E1D59">
        <w:rPr>
          <w:rFonts w:ascii="Nexa Bold" w:hAnsi="Nexa Bold"/>
          <w:bCs/>
        </w:rPr>
        <w:t>A copy of your recent accounts</w:t>
      </w:r>
    </w:p>
    <w:p w14:paraId="6CB2599B" w14:textId="7A0049C5" w:rsidR="000E1D59" w:rsidRDefault="00000000" w:rsidP="00FF5081">
      <w:pPr>
        <w:rPr>
          <w:rFonts w:ascii="Nexa Bold" w:hAnsi="Nexa Bold"/>
          <w:bCs/>
        </w:rPr>
      </w:pPr>
      <w:sdt>
        <w:sdtPr>
          <w:rPr>
            <w:rFonts w:ascii="Nexa Bold" w:hAnsi="Nexa Bold"/>
            <w:bCs/>
          </w:rPr>
          <w:id w:val="-1629159808"/>
          <w14:checkbox>
            <w14:checked w14:val="0"/>
            <w14:checkedState w14:val="2612" w14:font="MS Gothic"/>
            <w14:uncheckedState w14:val="2610" w14:font="MS Gothic"/>
          </w14:checkbox>
        </w:sdtPr>
        <w:sdtContent>
          <w:r w:rsidR="000E1D59">
            <w:rPr>
              <w:rFonts w:ascii="MS Gothic" w:eastAsia="MS Gothic" w:hAnsi="MS Gothic" w:hint="eastAsia"/>
              <w:bCs/>
            </w:rPr>
            <w:t>☐</w:t>
          </w:r>
        </w:sdtContent>
      </w:sdt>
      <w:r w:rsidR="000E1D59">
        <w:rPr>
          <w:rFonts w:ascii="Nexa Bold" w:hAnsi="Nexa Bold"/>
          <w:bCs/>
        </w:rPr>
        <w:t xml:space="preserve"> </w:t>
      </w:r>
      <w:r w:rsidR="00F1471B">
        <w:rPr>
          <w:rFonts w:ascii="Nexa Bold" w:hAnsi="Nexa Bold"/>
          <w:bCs/>
        </w:rPr>
        <w:t xml:space="preserve">Briefs for externally commissioned work </w:t>
      </w:r>
      <w:r w:rsidR="00595404">
        <w:rPr>
          <w:rFonts w:ascii="Nexa Bold" w:hAnsi="Nexa Bold"/>
          <w:bCs/>
        </w:rPr>
        <w:t>over £10,000</w:t>
      </w:r>
    </w:p>
    <w:p w14:paraId="781B03A6" w14:textId="04A6E086" w:rsidR="00595404" w:rsidRDefault="00000000" w:rsidP="00FF5081">
      <w:pPr>
        <w:rPr>
          <w:rFonts w:ascii="Nexa Bold" w:hAnsi="Nexa Bold"/>
          <w:bCs/>
        </w:rPr>
      </w:pPr>
      <w:sdt>
        <w:sdtPr>
          <w:rPr>
            <w:rFonts w:ascii="Nexa Bold" w:hAnsi="Nexa Bold"/>
          </w:rPr>
          <w:id w:val="-752901003"/>
          <w14:checkbox>
            <w14:checked w14:val="0"/>
            <w14:checkedState w14:val="2612" w14:font="MS Gothic"/>
            <w14:uncheckedState w14:val="2610" w14:font="MS Gothic"/>
          </w14:checkbox>
        </w:sdtPr>
        <w:sdtContent>
          <w:r w:rsidR="00595404" w:rsidRPr="04EE950D">
            <w:rPr>
              <w:rFonts w:ascii="MS Gothic" w:eastAsia="MS Gothic" w:hAnsi="MS Gothic"/>
            </w:rPr>
            <w:t>☐</w:t>
          </w:r>
        </w:sdtContent>
      </w:sdt>
      <w:r w:rsidR="00595404" w:rsidRPr="04EE950D">
        <w:rPr>
          <w:rFonts w:ascii="Nexa Bold" w:hAnsi="Nexa Bold"/>
        </w:rPr>
        <w:t xml:space="preserve"> </w:t>
      </w:r>
      <w:r w:rsidR="008F4E82" w:rsidRPr="04EE950D">
        <w:rPr>
          <w:rFonts w:ascii="Nexa Bold" w:hAnsi="Nexa Bold"/>
        </w:rPr>
        <w:t>Letters of support</w:t>
      </w:r>
    </w:p>
    <w:p w14:paraId="39C5F2CA" w14:textId="3B6D91B2" w:rsidR="00EB2682" w:rsidRDefault="00000000" w:rsidP="04EE950D">
      <w:pPr>
        <w:rPr>
          <w:rFonts w:ascii="Nexa Bold" w:hAnsi="Nexa Bold"/>
        </w:rPr>
      </w:pPr>
      <w:sdt>
        <w:sdtPr>
          <w:rPr>
            <w:rFonts w:ascii="Nexa Bold" w:hAnsi="Nexa Bold"/>
          </w:rPr>
          <w:id w:val="1496999671"/>
          <w14:checkbox>
            <w14:checked w14:val="0"/>
            <w14:checkedState w14:val="2612" w14:font="MS Gothic"/>
            <w14:uncheckedState w14:val="2610" w14:font="MS Gothic"/>
          </w14:checkbox>
        </w:sdtPr>
        <w:sdtContent>
          <w:r w:rsidR="00A5511A" w:rsidRPr="04EE950D">
            <w:rPr>
              <w:rFonts w:ascii="MS Gothic" w:eastAsia="MS Gothic" w:hAnsi="MS Gothic"/>
            </w:rPr>
            <w:t>☐</w:t>
          </w:r>
        </w:sdtContent>
      </w:sdt>
      <w:r w:rsidR="00A5511A" w:rsidRPr="04EE950D">
        <w:rPr>
          <w:rFonts w:ascii="Nexa Bold" w:hAnsi="Nexa Bold"/>
        </w:rPr>
        <w:t xml:space="preserve"> </w:t>
      </w:r>
      <w:r w:rsidR="00EB2682" w:rsidRPr="04EE950D">
        <w:rPr>
          <w:rFonts w:ascii="Nexa Bold" w:hAnsi="Nexa Bold"/>
        </w:rPr>
        <w:t>Safeguarding policy</w:t>
      </w:r>
    </w:p>
    <w:p w14:paraId="1CE7AD79" w14:textId="6281FC2C" w:rsidR="008F4E82" w:rsidRDefault="008F4E82" w:rsidP="00FF5081">
      <w:pPr>
        <w:rPr>
          <w:rFonts w:ascii="Nexa Bold" w:hAnsi="Nexa Bold"/>
          <w:bCs/>
        </w:rPr>
      </w:pPr>
    </w:p>
    <w:p w14:paraId="2FB40E89" w14:textId="11175D0E" w:rsidR="008F4E82" w:rsidRPr="00C651A9" w:rsidRDefault="002C36F4" w:rsidP="00C651A9">
      <w:pPr>
        <w:pStyle w:val="MacroText"/>
        <w:numPr>
          <w:ilvl w:val="0"/>
          <w:numId w:val="5"/>
        </w:numPr>
        <w:ind w:left="567" w:right="284" w:hanging="567"/>
        <w:rPr>
          <w:rFonts w:ascii="Nexa XBold" w:hAnsi="Nexa XBold"/>
          <w:b/>
          <w:bCs/>
          <w:color w:val="007A8A"/>
          <w:sz w:val="28"/>
          <w:szCs w:val="28"/>
          <w:lang w:val="en-US"/>
        </w:rPr>
      </w:pPr>
      <w:r w:rsidRPr="00C651A9">
        <w:rPr>
          <w:rFonts w:ascii="Nexa XBold" w:hAnsi="Nexa XBold"/>
          <w:b/>
          <w:bCs/>
          <w:color w:val="007A8A"/>
          <w:sz w:val="28"/>
          <w:szCs w:val="28"/>
          <w:lang w:val="en-US"/>
        </w:rPr>
        <w:t>DECLARATION</w:t>
      </w:r>
    </w:p>
    <w:p w14:paraId="5BE8B39F" w14:textId="093FCCBB" w:rsidR="00D2212E" w:rsidRDefault="00D2212E" w:rsidP="00FF5081">
      <w:pPr>
        <w:rPr>
          <w:rFonts w:ascii="Nexa Bold" w:hAnsi="Nexa Bold"/>
          <w:bCs/>
        </w:rPr>
      </w:pPr>
    </w:p>
    <w:tbl>
      <w:tblPr>
        <w:tblStyle w:val="TableGrid"/>
        <w:tblW w:w="0" w:type="auto"/>
        <w:tblLook w:val="04A0" w:firstRow="1" w:lastRow="0" w:firstColumn="1" w:lastColumn="0" w:noHBand="0" w:noVBand="1"/>
      </w:tblPr>
      <w:tblGrid>
        <w:gridCol w:w="9016"/>
      </w:tblGrid>
      <w:tr w:rsidR="00603F69" w14:paraId="4D56C1AA" w14:textId="77777777" w:rsidTr="00603F69">
        <w:tc>
          <w:tcPr>
            <w:tcW w:w="9016" w:type="dxa"/>
          </w:tcPr>
          <w:p w14:paraId="0372B79C"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have read, understand, and accept the notes that came with this application form. I agree that you can check the information in it and any supporting documents with other people and organisations. </w:t>
            </w:r>
          </w:p>
          <w:p w14:paraId="62FA8807"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My organisation has the power to accept a grant, under your terms, and the power to pay back the grant if the terms are not being met. </w:t>
            </w:r>
          </w:p>
          <w:p w14:paraId="404162C3"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209FF23E" w14:textId="77777777" w:rsidR="004D1DCB" w:rsidRPr="004D1DCB"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am authorised to put forward this application on behalf of my organisation. </w:t>
            </w:r>
          </w:p>
          <w:p w14:paraId="3ACB3EAD" w14:textId="77777777" w:rsidR="00603F69" w:rsidRPr="00DF5CB8" w:rsidRDefault="00B451F0" w:rsidP="00B451F0">
            <w:pPr>
              <w:numPr>
                <w:ilvl w:val="0"/>
                <w:numId w:val="4"/>
              </w:numPr>
              <w:spacing w:before="120" w:after="120"/>
              <w:ind w:right="180" w:hanging="200"/>
              <w:jc w:val="both"/>
              <w:rPr>
                <w:rFonts w:ascii="Nexa Bold" w:hAnsi="Nexa Bold"/>
              </w:rPr>
            </w:pPr>
            <w:r w:rsidRPr="004D1DCB">
              <w:rPr>
                <w:rFonts w:ascii="Nexa Bold" w:hAnsi="Nexa Bold"/>
                <w:bCs/>
              </w:rPr>
              <w:t xml:space="preserve">On behalf of my organisation, I agree that if we receive any grant from you for our project, we will keep to the standard terms of grant (and those of the </w:t>
            </w:r>
            <w:r w:rsidR="006E5618">
              <w:rPr>
                <w:rFonts w:ascii="Nexa Bold" w:hAnsi="Nexa Bold"/>
                <w:bCs/>
              </w:rPr>
              <w:t>Arts Council and/or DCMS</w:t>
            </w:r>
            <w:r w:rsidRPr="004D1DCB">
              <w:rPr>
                <w:rFonts w:ascii="Nexa Bold" w:hAnsi="Nexa Bold"/>
                <w:bCs/>
              </w:rPr>
              <w:t xml:space="preserve"> as the origin of the funds</w:t>
            </w:r>
            <w:r w:rsidR="006E5618">
              <w:rPr>
                <w:rFonts w:ascii="Nexa Bold" w:hAnsi="Nexa Bold"/>
                <w:bCs/>
              </w:rPr>
              <w:t>, as required</w:t>
            </w:r>
            <w:r w:rsidRPr="004D1DCB">
              <w:rPr>
                <w:rFonts w:ascii="Nexa Bold" w:hAnsi="Nexa Bold"/>
                <w:bCs/>
              </w:rPr>
              <w:t>) and any further terms and conditions set out in the grant notification letter.</w:t>
            </w:r>
          </w:p>
          <w:p w14:paraId="0C023FD0" w14:textId="34A1516B" w:rsidR="00DF5CB8" w:rsidRPr="004D1DCB" w:rsidRDefault="00DF5CB8" w:rsidP="00B451F0">
            <w:pPr>
              <w:numPr>
                <w:ilvl w:val="0"/>
                <w:numId w:val="4"/>
              </w:numPr>
              <w:spacing w:before="120" w:after="120"/>
              <w:ind w:right="180" w:hanging="200"/>
              <w:jc w:val="both"/>
              <w:rPr>
                <w:rFonts w:ascii="Nexa Bold" w:hAnsi="Nexa Bold"/>
                <w:b/>
                <w:bCs/>
              </w:rPr>
            </w:pPr>
            <w:r w:rsidRPr="00DF5CB8">
              <w:rPr>
                <w:rFonts w:ascii="Nexa Bold" w:hAnsi="Nexa Bold"/>
              </w:rPr>
              <w:t>On behalf of my organisation, I agree</w:t>
            </w:r>
            <w:r>
              <w:rPr>
                <w:rFonts w:ascii="Nexa Bold" w:hAnsi="Nexa Bold"/>
              </w:rPr>
              <w:t xml:space="preserve"> that we understand the different elements of the programme (grants and capacity-building) and </w:t>
            </w:r>
            <w:r w:rsidR="0036240C">
              <w:rPr>
                <w:rFonts w:ascii="Nexa Bold" w:hAnsi="Nexa Bold"/>
              </w:rPr>
              <w:t>that full participation in both is necessary throughout the life of the project, and will make staff and/or volunteer time available</w:t>
            </w:r>
            <w:r w:rsidR="0049166C">
              <w:rPr>
                <w:rFonts w:ascii="Nexa Bold" w:hAnsi="Nexa Bold"/>
              </w:rPr>
              <w:t>.</w:t>
            </w:r>
          </w:p>
        </w:tc>
      </w:tr>
      <w:tr w:rsidR="00603F69" w14:paraId="6C4A3745" w14:textId="77777777" w:rsidTr="00603F69">
        <w:tc>
          <w:tcPr>
            <w:tcW w:w="9016" w:type="dxa"/>
          </w:tcPr>
          <w:p w14:paraId="441D6F78" w14:textId="77777777" w:rsidR="00603F69" w:rsidRDefault="000C05B9" w:rsidP="00FF5081">
            <w:pPr>
              <w:rPr>
                <w:rFonts w:ascii="Nexa Bold" w:hAnsi="Nexa Bold"/>
                <w:bCs/>
              </w:rPr>
            </w:pPr>
            <w:r>
              <w:rPr>
                <w:rFonts w:ascii="Nexa Bold" w:hAnsi="Nexa Bold"/>
                <w:bCs/>
              </w:rPr>
              <w:t xml:space="preserve">Name: </w:t>
            </w:r>
          </w:p>
          <w:p w14:paraId="14506BF4" w14:textId="73BA10A5" w:rsidR="000C05B9" w:rsidRDefault="000C05B9" w:rsidP="00FF5081">
            <w:pPr>
              <w:rPr>
                <w:rFonts w:ascii="Nexa Bold" w:hAnsi="Nexa Bold"/>
                <w:bCs/>
              </w:rPr>
            </w:pPr>
          </w:p>
        </w:tc>
      </w:tr>
      <w:tr w:rsidR="00603F69" w14:paraId="41568A18" w14:textId="77777777" w:rsidTr="00603F69">
        <w:tc>
          <w:tcPr>
            <w:tcW w:w="9016" w:type="dxa"/>
          </w:tcPr>
          <w:p w14:paraId="0F440C85" w14:textId="77777777" w:rsidR="00603F69" w:rsidRDefault="000C05B9" w:rsidP="00FF5081">
            <w:pPr>
              <w:rPr>
                <w:rFonts w:ascii="Nexa Bold" w:hAnsi="Nexa Bold"/>
                <w:bCs/>
              </w:rPr>
            </w:pPr>
            <w:r>
              <w:rPr>
                <w:rFonts w:ascii="Nexa Bold" w:hAnsi="Nexa Bold"/>
                <w:bCs/>
              </w:rPr>
              <w:t>Position:</w:t>
            </w:r>
          </w:p>
          <w:p w14:paraId="763744C7" w14:textId="7F2D7DE7" w:rsidR="000C05B9" w:rsidRDefault="000C05B9" w:rsidP="00FF5081">
            <w:pPr>
              <w:rPr>
                <w:rFonts w:ascii="Nexa Bold" w:hAnsi="Nexa Bold"/>
                <w:bCs/>
              </w:rPr>
            </w:pPr>
          </w:p>
        </w:tc>
      </w:tr>
      <w:tr w:rsidR="00603F69" w14:paraId="0507A437" w14:textId="77777777" w:rsidTr="00603F69">
        <w:tc>
          <w:tcPr>
            <w:tcW w:w="9016" w:type="dxa"/>
          </w:tcPr>
          <w:p w14:paraId="59E3EC3B" w14:textId="77777777" w:rsidR="00603F69" w:rsidRDefault="007E2A26" w:rsidP="00FF5081">
            <w:pPr>
              <w:rPr>
                <w:rFonts w:ascii="Nexa Bold" w:hAnsi="Nexa Bold"/>
                <w:bCs/>
              </w:rPr>
            </w:pPr>
            <w:r>
              <w:rPr>
                <w:rFonts w:ascii="Nexa Bold" w:hAnsi="Nexa Bold"/>
                <w:bCs/>
              </w:rPr>
              <w:lastRenderedPageBreak/>
              <w:t>Organisation:</w:t>
            </w:r>
          </w:p>
          <w:p w14:paraId="2FFC81AD" w14:textId="49BFB086" w:rsidR="007E2A26" w:rsidRDefault="007E2A26" w:rsidP="00FF5081">
            <w:pPr>
              <w:rPr>
                <w:rFonts w:ascii="Nexa Bold" w:hAnsi="Nexa Bold"/>
                <w:bCs/>
              </w:rPr>
            </w:pPr>
          </w:p>
        </w:tc>
      </w:tr>
    </w:tbl>
    <w:p w14:paraId="6F9DDFF9" w14:textId="77777777" w:rsidR="00D2212E" w:rsidRPr="00FF5081" w:rsidRDefault="00D2212E" w:rsidP="00FF5081">
      <w:pPr>
        <w:rPr>
          <w:rFonts w:ascii="Nexa Bold" w:hAnsi="Nexa Bold"/>
          <w:bCs/>
        </w:rPr>
      </w:pPr>
    </w:p>
    <w:p w14:paraId="5DFAB708" w14:textId="265B9335" w:rsidR="00B57427" w:rsidRDefault="00B14392">
      <w:r>
        <w:t>Send to programmes@aim-museums.co.uk</w:t>
      </w:r>
    </w:p>
    <w:sectPr w:rsidR="00B57427" w:rsidSect="00AE19AE">
      <w:headerReference w:type="default" r:id="rId10"/>
      <w:footerReference w:type="default" r:id="rId11"/>
      <w:pgSz w:w="11906" w:h="16838"/>
      <w:pgMar w:top="562"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3A98" w14:textId="77777777" w:rsidR="008F3F35" w:rsidRDefault="008F3F35" w:rsidP="001D7A73">
      <w:r>
        <w:separator/>
      </w:r>
    </w:p>
  </w:endnote>
  <w:endnote w:type="continuationSeparator" w:id="0">
    <w:p w14:paraId="44EA5D71" w14:textId="77777777" w:rsidR="008F3F35" w:rsidRDefault="008F3F35" w:rsidP="001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ra Supreme Medium Normal">
    <w:altName w:val="Calibri"/>
    <w:panose1 w:val="00000000000000000000"/>
    <w:charset w:val="00"/>
    <w:family w:val="modern"/>
    <w:notTrueType/>
    <w:pitch w:val="variable"/>
    <w:sig w:usb0="0000000F"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Nexa XBold">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xa Bold">
    <w:altName w:val="Calibri"/>
    <w:charset w:val="00"/>
    <w:family w:val="auto"/>
    <w:pitch w:val="variable"/>
    <w:sig w:usb0="A00000AF" w:usb1="4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A7B" w14:textId="46EE11B5" w:rsidR="007E2A26" w:rsidRDefault="007E2A26">
    <w:pPr>
      <w:pStyle w:val="Footer"/>
    </w:pPr>
    <w:r>
      <w:t>Association of Independent Museums</w:t>
    </w:r>
  </w:p>
  <w:p w14:paraId="362A2EE9" w14:textId="1071931B" w:rsidR="007E2A26" w:rsidRDefault="005778CF">
    <w:pPr>
      <w:pStyle w:val="Footer"/>
    </w:pPr>
    <w:r>
      <w:t>AIM Postal, PO Box 181, Ludlow, Shropshire, SY8 9DR</w:t>
    </w:r>
  </w:p>
  <w:p w14:paraId="515F5BD6" w14:textId="1926077C" w:rsidR="007E2A26" w:rsidRDefault="00263048">
    <w:pPr>
      <w:pStyle w:val="Footer"/>
    </w:pPr>
    <w: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D5AD" w14:textId="77777777" w:rsidR="008F3F35" w:rsidRDefault="008F3F35" w:rsidP="001D7A73">
      <w:r>
        <w:separator/>
      </w:r>
    </w:p>
  </w:footnote>
  <w:footnote w:type="continuationSeparator" w:id="0">
    <w:p w14:paraId="370A3300" w14:textId="77777777" w:rsidR="008F3F35" w:rsidRDefault="008F3F35" w:rsidP="001D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D34C" w14:textId="6697687D" w:rsidR="00AE19AE" w:rsidRDefault="00AE19AE" w:rsidP="00AE19AE">
    <w:pPr>
      <w:pStyle w:val="Header"/>
      <w:ind w:right="-988"/>
    </w:pPr>
    <w:r>
      <w:rPr>
        <w:noProof/>
      </w:rPr>
      <w:drawing>
        <wp:anchor distT="0" distB="0" distL="114300" distR="114300" simplePos="0" relativeHeight="251659264" behindDoc="1" locked="0" layoutInCell="1" allowOverlap="1" wp14:anchorId="5C07DED4" wp14:editId="6EACA1BE">
          <wp:simplePos x="0" y="0"/>
          <wp:positionH relativeFrom="column">
            <wp:posOffset>-635000</wp:posOffset>
          </wp:positionH>
          <wp:positionV relativeFrom="paragraph">
            <wp:posOffset>125730</wp:posOffset>
          </wp:positionV>
          <wp:extent cx="2076450" cy="760730"/>
          <wp:effectExtent l="0" t="0" r="0" b="1270"/>
          <wp:wrapTight wrapText="bothSides">
            <wp:wrapPolygon edited="0">
              <wp:start x="0" y="0"/>
              <wp:lineTo x="0" y="21095"/>
              <wp:lineTo x="21402" y="21095"/>
              <wp:lineTo x="21402" y="0"/>
              <wp:lineTo x="0" y="0"/>
            </wp:wrapPolygon>
          </wp:wrapTight>
          <wp:docPr id="1428222132" name="Picture 142822213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A blue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7607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4F939894" wp14:editId="6C5153E8">
          <wp:extent cx="1043647" cy="736600"/>
          <wp:effectExtent l="0" t="0" r="4445" b="6350"/>
          <wp:docPr id="394389863" name="Picture 39438986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95582" name="Picture 3" descr="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84" cy="745802"/>
                  </a:xfrm>
                  <a:prstGeom prst="rect">
                    <a:avLst/>
                  </a:prstGeom>
                  <a:noFill/>
                  <a:ln>
                    <a:noFill/>
                  </a:ln>
                </pic:spPr>
              </pic:pic>
            </a:graphicData>
          </a:graphic>
        </wp:inline>
      </w:drawing>
    </w:r>
    <w:r>
      <w:t xml:space="preserve">            </w:t>
    </w:r>
    <w:r>
      <w:rPr>
        <w:noProof/>
      </w:rPr>
      <w:drawing>
        <wp:inline distT="0" distB="0" distL="0" distR="0" wp14:anchorId="070CEBF0" wp14:editId="15C40505">
          <wp:extent cx="2959100" cy="935783"/>
          <wp:effectExtent l="0" t="0" r="0" b="0"/>
          <wp:docPr id="445686588" name="Picture 4456865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541540" name="Picture 4"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0157" cy="945604"/>
                  </a:xfrm>
                  <a:prstGeom prst="rect">
                    <a:avLst/>
                  </a:prstGeom>
                  <a:noFill/>
                  <a:ln>
                    <a:noFill/>
                  </a:ln>
                </pic:spPr>
              </pic:pic>
            </a:graphicData>
          </a:graphic>
        </wp:inline>
      </w:drawing>
    </w:r>
  </w:p>
  <w:p w14:paraId="4DF2BDFD" w14:textId="0187BDB7" w:rsidR="001D7A73" w:rsidRDefault="001D7A73">
    <w:pPr>
      <w:pStyle w:val="Header"/>
    </w:pPr>
  </w:p>
  <w:p w14:paraId="796486C2" w14:textId="66A2F3C8" w:rsidR="001D7A73" w:rsidRDefault="001D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2CA"/>
    <w:multiLevelType w:val="hybridMultilevel"/>
    <w:tmpl w:val="F01C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67430"/>
    <w:multiLevelType w:val="hybridMultilevel"/>
    <w:tmpl w:val="54A6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32A4"/>
    <w:multiLevelType w:val="hybridMultilevel"/>
    <w:tmpl w:val="0CB6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724B5"/>
    <w:multiLevelType w:val="hybridMultilevel"/>
    <w:tmpl w:val="A4C4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4394B"/>
    <w:multiLevelType w:val="hybridMultilevel"/>
    <w:tmpl w:val="991089C6"/>
    <w:lvl w:ilvl="0" w:tplc="5764F550">
      <w:start w:val="1"/>
      <w:numFmt w:val="bullet"/>
      <w:lvlText w:val=""/>
      <w:lvlJc w:val="left"/>
      <w:pPr>
        <w:ind w:left="200" w:firstLine="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688172409">
    <w:abstractNumId w:val="1"/>
  </w:num>
  <w:num w:numId="2" w16cid:durableId="1306012702">
    <w:abstractNumId w:val="2"/>
  </w:num>
  <w:num w:numId="3" w16cid:durableId="1110050492">
    <w:abstractNumId w:val="0"/>
  </w:num>
  <w:num w:numId="4" w16cid:durableId="2136680485">
    <w:abstractNumId w:val="4"/>
  </w:num>
  <w:num w:numId="5" w16cid:durableId="521208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3"/>
    <w:rsid w:val="00013A8C"/>
    <w:rsid w:val="00016391"/>
    <w:rsid w:val="00016B8E"/>
    <w:rsid w:val="000179CE"/>
    <w:rsid w:val="000315FD"/>
    <w:rsid w:val="00032170"/>
    <w:rsid w:val="00064E84"/>
    <w:rsid w:val="00086068"/>
    <w:rsid w:val="000A2F9A"/>
    <w:rsid w:val="000C05B9"/>
    <w:rsid w:val="000E1D59"/>
    <w:rsid w:val="000E238A"/>
    <w:rsid w:val="000F27CB"/>
    <w:rsid w:val="001101C8"/>
    <w:rsid w:val="0011684F"/>
    <w:rsid w:val="00146122"/>
    <w:rsid w:val="001711E9"/>
    <w:rsid w:val="001809EE"/>
    <w:rsid w:val="00185501"/>
    <w:rsid w:val="001A0A8A"/>
    <w:rsid w:val="001A175C"/>
    <w:rsid w:val="001A2556"/>
    <w:rsid w:val="001B2451"/>
    <w:rsid w:val="001D7A73"/>
    <w:rsid w:val="001E1C12"/>
    <w:rsid w:val="001F356B"/>
    <w:rsid w:val="00213361"/>
    <w:rsid w:val="002354A6"/>
    <w:rsid w:val="00263048"/>
    <w:rsid w:val="0028654D"/>
    <w:rsid w:val="00295385"/>
    <w:rsid w:val="002A1D61"/>
    <w:rsid w:val="002B1BE1"/>
    <w:rsid w:val="002B3CBB"/>
    <w:rsid w:val="002C36F4"/>
    <w:rsid w:val="002E02DE"/>
    <w:rsid w:val="00315AB2"/>
    <w:rsid w:val="00347493"/>
    <w:rsid w:val="0036240C"/>
    <w:rsid w:val="00392C61"/>
    <w:rsid w:val="00397705"/>
    <w:rsid w:val="003A0C66"/>
    <w:rsid w:val="003A5A27"/>
    <w:rsid w:val="003D3858"/>
    <w:rsid w:val="003D6B2D"/>
    <w:rsid w:val="00436230"/>
    <w:rsid w:val="00460F9A"/>
    <w:rsid w:val="0049166C"/>
    <w:rsid w:val="004920F8"/>
    <w:rsid w:val="00497CDA"/>
    <w:rsid w:val="004C3B9B"/>
    <w:rsid w:val="004D1DCB"/>
    <w:rsid w:val="004F0E7A"/>
    <w:rsid w:val="0050364F"/>
    <w:rsid w:val="00513FDF"/>
    <w:rsid w:val="00514DD2"/>
    <w:rsid w:val="0053102B"/>
    <w:rsid w:val="00541B79"/>
    <w:rsid w:val="005636B2"/>
    <w:rsid w:val="00570451"/>
    <w:rsid w:val="00571A29"/>
    <w:rsid w:val="005778CF"/>
    <w:rsid w:val="005932E5"/>
    <w:rsid w:val="00595404"/>
    <w:rsid w:val="005C26C7"/>
    <w:rsid w:val="005D5D28"/>
    <w:rsid w:val="005E5C15"/>
    <w:rsid w:val="00603F69"/>
    <w:rsid w:val="00614922"/>
    <w:rsid w:val="00622432"/>
    <w:rsid w:val="006500BD"/>
    <w:rsid w:val="00650331"/>
    <w:rsid w:val="00670A93"/>
    <w:rsid w:val="0067467F"/>
    <w:rsid w:val="0069047E"/>
    <w:rsid w:val="00695165"/>
    <w:rsid w:val="006C352D"/>
    <w:rsid w:val="006C6478"/>
    <w:rsid w:val="006D1096"/>
    <w:rsid w:val="006E55B5"/>
    <w:rsid w:val="006E5618"/>
    <w:rsid w:val="00706C56"/>
    <w:rsid w:val="00716408"/>
    <w:rsid w:val="00721A36"/>
    <w:rsid w:val="007378A8"/>
    <w:rsid w:val="00742679"/>
    <w:rsid w:val="007665BD"/>
    <w:rsid w:val="007807B7"/>
    <w:rsid w:val="0078247A"/>
    <w:rsid w:val="007B10D8"/>
    <w:rsid w:val="007B53C2"/>
    <w:rsid w:val="007D6FCB"/>
    <w:rsid w:val="007E2A26"/>
    <w:rsid w:val="00803A2A"/>
    <w:rsid w:val="00824194"/>
    <w:rsid w:val="008249E8"/>
    <w:rsid w:val="00833830"/>
    <w:rsid w:val="008364CD"/>
    <w:rsid w:val="00844EE7"/>
    <w:rsid w:val="00850732"/>
    <w:rsid w:val="00856556"/>
    <w:rsid w:val="00861727"/>
    <w:rsid w:val="00882FD8"/>
    <w:rsid w:val="00894C51"/>
    <w:rsid w:val="008961C2"/>
    <w:rsid w:val="008A1C81"/>
    <w:rsid w:val="008E336A"/>
    <w:rsid w:val="008F3F35"/>
    <w:rsid w:val="008F4E82"/>
    <w:rsid w:val="008F6A28"/>
    <w:rsid w:val="00914855"/>
    <w:rsid w:val="0092549B"/>
    <w:rsid w:val="00934A3F"/>
    <w:rsid w:val="00966C88"/>
    <w:rsid w:val="00967882"/>
    <w:rsid w:val="00971A35"/>
    <w:rsid w:val="0098228A"/>
    <w:rsid w:val="009879A3"/>
    <w:rsid w:val="00995B8E"/>
    <w:rsid w:val="00995C3C"/>
    <w:rsid w:val="009A41EA"/>
    <w:rsid w:val="00A033EB"/>
    <w:rsid w:val="00A05C3F"/>
    <w:rsid w:val="00A162BC"/>
    <w:rsid w:val="00A312FE"/>
    <w:rsid w:val="00A34C2F"/>
    <w:rsid w:val="00A53C27"/>
    <w:rsid w:val="00A5511A"/>
    <w:rsid w:val="00A57D30"/>
    <w:rsid w:val="00AA1E19"/>
    <w:rsid w:val="00AE19AE"/>
    <w:rsid w:val="00AF77AD"/>
    <w:rsid w:val="00B051D4"/>
    <w:rsid w:val="00B14392"/>
    <w:rsid w:val="00B144F5"/>
    <w:rsid w:val="00B31170"/>
    <w:rsid w:val="00B42512"/>
    <w:rsid w:val="00B451F0"/>
    <w:rsid w:val="00B57427"/>
    <w:rsid w:val="00B660E8"/>
    <w:rsid w:val="00B86726"/>
    <w:rsid w:val="00B96185"/>
    <w:rsid w:val="00BC0ECA"/>
    <w:rsid w:val="00BE2F1A"/>
    <w:rsid w:val="00BF5E4F"/>
    <w:rsid w:val="00C06B2C"/>
    <w:rsid w:val="00C10002"/>
    <w:rsid w:val="00C141AE"/>
    <w:rsid w:val="00C152B7"/>
    <w:rsid w:val="00C4733A"/>
    <w:rsid w:val="00C53473"/>
    <w:rsid w:val="00C5703B"/>
    <w:rsid w:val="00C651A9"/>
    <w:rsid w:val="00C752E6"/>
    <w:rsid w:val="00C80BFA"/>
    <w:rsid w:val="00C96739"/>
    <w:rsid w:val="00CA17E8"/>
    <w:rsid w:val="00CC3491"/>
    <w:rsid w:val="00CD77D9"/>
    <w:rsid w:val="00CE134E"/>
    <w:rsid w:val="00CE253A"/>
    <w:rsid w:val="00CF51EA"/>
    <w:rsid w:val="00D12220"/>
    <w:rsid w:val="00D1317A"/>
    <w:rsid w:val="00D2212E"/>
    <w:rsid w:val="00D27EA8"/>
    <w:rsid w:val="00D309FD"/>
    <w:rsid w:val="00D835DD"/>
    <w:rsid w:val="00D84916"/>
    <w:rsid w:val="00DA7EB1"/>
    <w:rsid w:val="00DB4CA2"/>
    <w:rsid w:val="00DB7A74"/>
    <w:rsid w:val="00DD6F89"/>
    <w:rsid w:val="00DE3CB8"/>
    <w:rsid w:val="00DF5CB8"/>
    <w:rsid w:val="00E20556"/>
    <w:rsid w:val="00E263A4"/>
    <w:rsid w:val="00E5352F"/>
    <w:rsid w:val="00E77608"/>
    <w:rsid w:val="00E813A7"/>
    <w:rsid w:val="00EA54A9"/>
    <w:rsid w:val="00EB2682"/>
    <w:rsid w:val="00EC4086"/>
    <w:rsid w:val="00F056BD"/>
    <w:rsid w:val="00F1471B"/>
    <w:rsid w:val="00F1672C"/>
    <w:rsid w:val="00F206ED"/>
    <w:rsid w:val="00F37177"/>
    <w:rsid w:val="00F92DEC"/>
    <w:rsid w:val="00FA7EB1"/>
    <w:rsid w:val="00FE7356"/>
    <w:rsid w:val="00FF5081"/>
    <w:rsid w:val="04EE950D"/>
    <w:rsid w:val="262EF597"/>
    <w:rsid w:val="316AA3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E7948"/>
  <w15:docId w15:val="{F2942336-683A-480F-9159-48FEE72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73"/>
    <w:pPr>
      <w:tabs>
        <w:tab w:val="center" w:pos="4513"/>
        <w:tab w:val="right" w:pos="9026"/>
      </w:tabs>
    </w:pPr>
  </w:style>
  <w:style w:type="character" w:customStyle="1" w:styleId="HeaderChar">
    <w:name w:val="Header Char"/>
    <w:basedOn w:val="DefaultParagraphFont"/>
    <w:link w:val="Header"/>
    <w:uiPriority w:val="99"/>
    <w:rsid w:val="001D7A73"/>
  </w:style>
  <w:style w:type="paragraph" w:styleId="Footer">
    <w:name w:val="footer"/>
    <w:basedOn w:val="Normal"/>
    <w:link w:val="FooterChar"/>
    <w:uiPriority w:val="99"/>
    <w:unhideWhenUsed/>
    <w:rsid w:val="001D7A73"/>
    <w:pPr>
      <w:tabs>
        <w:tab w:val="center" w:pos="4513"/>
        <w:tab w:val="right" w:pos="9026"/>
      </w:tabs>
    </w:pPr>
  </w:style>
  <w:style w:type="character" w:customStyle="1" w:styleId="FooterChar">
    <w:name w:val="Footer Char"/>
    <w:basedOn w:val="DefaultParagraphFont"/>
    <w:link w:val="Footer"/>
    <w:uiPriority w:val="99"/>
    <w:rsid w:val="001D7A73"/>
  </w:style>
  <w:style w:type="table" w:styleId="TableGrid">
    <w:name w:val="Table Grid"/>
    <w:basedOn w:val="TableNormal"/>
    <w:uiPriority w:val="39"/>
    <w:rsid w:val="001D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0E8"/>
    <w:pPr>
      <w:ind w:left="720"/>
      <w:contextualSpacing/>
    </w:pPr>
  </w:style>
  <w:style w:type="paragraph" w:customStyle="1" w:styleId="HSheading">
    <w:name w:val="HS heading"/>
    <w:basedOn w:val="Normal"/>
    <w:link w:val="HSheadingChar"/>
    <w:autoRedefine/>
    <w:qFormat/>
    <w:rsid w:val="007D6FCB"/>
    <w:pPr>
      <w:spacing w:line="276" w:lineRule="auto"/>
    </w:pPr>
    <w:rPr>
      <w:rFonts w:ascii="Para Supreme Medium Normal" w:hAnsi="Para Supreme Medium Normal" w:cstheme="minorHAnsi"/>
      <w:b/>
      <w:sz w:val="32"/>
      <w:szCs w:val="32"/>
    </w:rPr>
  </w:style>
  <w:style w:type="character" w:customStyle="1" w:styleId="HSheadingChar">
    <w:name w:val="HS heading Char"/>
    <w:basedOn w:val="DefaultParagraphFont"/>
    <w:link w:val="HSheading"/>
    <w:rsid w:val="007D6FCB"/>
    <w:rPr>
      <w:rFonts w:ascii="Para Supreme Medium Normal" w:hAnsi="Para Supreme Medium Normal" w:cstheme="minorHAnsi"/>
      <w:b/>
      <w:sz w:val="32"/>
      <w:szCs w:val="32"/>
    </w:rPr>
  </w:style>
  <w:style w:type="paragraph" w:styleId="MacroText">
    <w:name w:val="macro"/>
    <w:link w:val="MacroTextChar"/>
    <w:uiPriority w:val="99"/>
    <w:unhideWhenUsed/>
    <w:rsid w:val="0085073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uiPriority w:val="99"/>
    <w:rsid w:val="00850732"/>
    <w:rPr>
      <w:rFonts w:ascii="Consolas" w:eastAsia="Times New Roman" w:hAnsi="Consolas" w:cs="Times New Roman"/>
      <w:sz w:val="20"/>
      <w:szCs w:val="20"/>
      <w:lang w:eastAsia="en-GB"/>
    </w:rPr>
  </w:style>
  <w:style w:type="paragraph" w:styleId="Revision">
    <w:name w:val="Revision"/>
    <w:hidden/>
    <w:uiPriority w:val="99"/>
    <w:semiHidden/>
    <w:rsid w:val="008A1C8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0bd87f-9920-4984-b48b-1455bdc8453a">
      <Terms xmlns="http://schemas.microsoft.com/office/infopath/2007/PartnerControls"/>
    </lcf76f155ced4ddcb4097134ff3c332f>
    <TaxCatchAll xmlns="78b23792-c61f-43fa-8b4b-e5b128f972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7" ma:contentTypeDescription="Create a new document." ma:contentTypeScope="" ma:versionID="fc6d48398b2802c268ae790737c05154">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62621aa13462977ec477f3dcdf7dd320"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513dd-078e-42bc-ae4e-f221f3f1de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cbc60c-6b39-480b-92e0-066c14f48931}" ma:internalName="TaxCatchAll" ma:showField="CatchAllData" ma:web="78b23792-c61f-43fa-8b4b-e5b128f97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3763-082F-4BC6-827D-228CEA008C11}">
  <ds:schemaRefs>
    <ds:schemaRef ds:uri="http://schemas.microsoft.com/sharepoint/v3/contenttype/forms"/>
  </ds:schemaRefs>
</ds:datastoreItem>
</file>

<file path=customXml/itemProps2.xml><?xml version="1.0" encoding="utf-8"?>
<ds:datastoreItem xmlns:ds="http://schemas.openxmlformats.org/officeDocument/2006/customXml" ds:itemID="{39CE7D14-9182-40BB-9822-F13FEA3DEF4E}">
  <ds:schemaRefs>
    <ds:schemaRef ds:uri="http://schemas.microsoft.com/office/2006/metadata/properties"/>
    <ds:schemaRef ds:uri="http://schemas.microsoft.com/office/infopath/2007/PartnerControls"/>
    <ds:schemaRef ds:uri="ed0bd87f-9920-4984-b48b-1455bdc8453a"/>
    <ds:schemaRef ds:uri="78b23792-c61f-43fa-8b4b-e5b128f9723b"/>
  </ds:schemaRefs>
</ds:datastoreItem>
</file>

<file path=customXml/itemProps3.xml><?xml version="1.0" encoding="utf-8"?>
<ds:datastoreItem xmlns:ds="http://schemas.openxmlformats.org/officeDocument/2006/customXml" ds:itemID="{E1BC7EA6-673E-49FB-A216-4414410B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2</cp:revision>
  <dcterms:created xsi:type="dcterms:W3CDTF">2023-10-27T08:15:00Z</dcterms:created>
  <dcterms:modified xsi:type="dcterms:W3CDTF">2023-10-27T08:15:00Z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y fmtid="{D5CDD505-2E9C-101B-9397-08002B2CF9AE}" pid="3" name="MediaServiceImageTags">
    <vt:lpwstr/>
  </property>
</Properties>
</file>